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D7" w:rsidRDefault="001D0CD7" w:rsidP="001D0CD7">
      <w:pPr>
        <w:rPr>
          <w:rFonts w:asciiTheme="majorBidi" w:hAnsiTheme="majorBidi" w:cstheme="majorBidi"/>
          <w:sz w:val="28"/>
          <w:szCs w:val="28"/>
          <w:lang w:val="fr-FR"/>
        </w:rPr>
      </w:pPr>
    </w:p>
    <w:p w:rsidR="00CD5D08" w:rsidRPr="00CD5D08" w:rsidRDefault="009244B3" w:rsidP="003D1C0C">
      <w:pPr>
        <w:rPr>
          <w:rFonts w:asciiTheme="majorBidi" w:hAnsiTheme="majorBidi" w:cstheme="majorBidi"/>
          <w:b/>
          <w:bCs/>
          <w:sz w:val="44"/>
          <w:szCs w:val="44"/>
          <w:lang w:val="es-ES"/>
        </w:rPr>
      </w:pPr>
      <w:proofErr w:type="spellStart"/>
      <w:r>
        <w:rPr>
          <w:rFonts w:asciiTheme="majorBidi" w:hAnsiTheme="majorBidi" w:cstheme="majorBidi"/>
          <w:b/>
          <w:bCs/>
          <w:sz w:val="44"/>
          <w:szCs w:val="44"/>
          <w:lang w:val="es-ES"/>
        </w:rPr>
        <w:t>Week-end</w:t>
      </w:r>
      <w:proofErr w:type="spellEnd"/>
      <w:r w:rsidR="00C6217B"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</w:t>
      </w:r>
      <w:proofErr w:type="spellStart"/>
      <w:r w:rsidR="00C6217B"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>la</w:t>
      </w:r>
      <w:r w:rsidR="003A732D">
        <w:rPr>
          <w:rFonts w:asciiTheme="majorBidi" w:hAnsiTheme="majorBidi" w:cstheme="majorBidi"/>
          <w:b/>
          <w:bCs/>
          <w:sz w:val="44"/>
          <w:szCs w:val="44"/>
          <w:lang w:val="es-ES"/>
        </w:rPr>
        <w:t>Budapesta</w:t>
      </w:r>
      <w:proofErr w:type="spellEnd"/>
      <w:r w:rsidR="003A732D"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</w:t>
      </w:r>
      <w:r>
        <w:rPr>
          <w:rFonts w:asciiTheme="majorBidi" w:hAnsiTheme="majorBidi" w:cstheme="majorBidi"/>
          <w:b/>
          <w:bCs/>
          <w:sz w:val="44"/>
          <w:szCs w:val="44"/>
          <w:lang w:val="es-ES"/>
        </w:rPr>
        <w:t>-</w:t>
      </w:r>
      <w:proofErr w:type="spellStart"/>
      <w:r>
        <w:rPr>
          <w:rFonts w:asciiTheme="majorBidi" w:hAnsiTheme="majorBidi" w:cstheme="majorBidi"/>
          <w:b/>
          <w:bCs/>
          <w:sz w:val="44"/>
          <w:szCs w:val="44"/>
          <w:lang w:val="es-ES"/>
        </w:rPr>
        <w:t>Piata</w:t>
      </w:r>
      <w:proofErr w:type="spellEnd"/>
      <w:r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de </w:t>
      </w:r>
      <w:proofErr w:type="spellStart"/>
      <w:r>
        <w:rPr>
          <w:rFonts w:asciiTheme="majorBidi" w:hAnsiTheme="majorBidi" w:cstheme="majorBidi"/>
          <w:b/>
          <w:bCs/>
          <w:sz w:val="44"/>
          <w:szCs w:val="44"/>
          <w:lang w:val="es-ES"/>
        </w:rPr>
        <w:t>Craciun</w:t>
      </w:r>
      <w:proofErr w:type="spellEnd"/>
      <w:r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</w:t>
      </w:r>
      <w:r w:rsidR="00CD5D08"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>2026</w:t>
      </w:r>
    </w:p>
    <w:p w:rsidR="000856FF" w:rsidRDefault="009244B3" w:rsidP="00CD5D08">
      <w:pPr>
        <w:jc w:val="both"/>
        <w:rPr>
          <w:rFonts w:asciiTheme="majorBidi" w:hAnsiTheme="majorBidi" w:cstheme="majorBidi"/>
          <w:sz w:val="32"/>
          <w:szCs w:val="32"/>
          <w:lang w:val="es-ES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s-ES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val="es-ES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val="es-ES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val="es-ES"/>
        </w:rPr>
        <w:tab/>
      </w:r>
      <w:r>
        <w:rPr>
          <w:rFonts w:asciiTheme="majorBidi" w:hAnsiTheme="majorBidi" w:cstheme="majorBidi"/>
          <w:b/>
          <w:bCs/>
          <w:sz w:val="36"/>
          <w:szCs w:val="36"/>
          <w:lang w:val="es-ES"/>
        </w:rPr>
        <w:tab/>
      </w:r>
      <w:r w:rsidR="003A732D">
        <w:rPr>
          <w:rFonts w:asciiTheme="majorBidi" w:hAnsiTheme="majorBidi" w:cstheme="majorBidi"/>
          <w:sz w:val="32"/>
          <w:szCs w:val="32"/>
          <w:lang w:val="es-ES"/>
        </w:rPr>
        <w:t>3</w:t>
      </w:r>
      <w:r w:rsidRPr="009244B3">
        <w:rPr>
          <w:rFonts w:asciiTheme="majorBidi" w:hAnsiTheme="majorBidi" w:cstheme="majorBidi"/>
          <w:sz w:val="32"/>
          <w:szCs w:val="32"/>
          <w:lang w:val="es-ES"/>
        </w:rPr>
        <w:t xml:space="preserve"> </w:t>
      </w:r>
      <w:proofErr w:type="spellStart"/>
      <w:r w:rsidRPr="009244B3">
        <w:rPr>
          <w:rFonts w:asciiTheme="majorBidi" w:hAnsiTheme="majorBidi" w:cstheme="majorBidi"/>
          <w:sz w:val="32"/>
          <w:szCs w:val="32"/>
          <w:lang w:val="es-ES"/>
        </w:rPr>
        <w:t>zile</w:t>
      </w:r>
      <w:proofErr w:type="spellEnd"/>
    </w:p>
    <w:p w:rsidR="009244B3" w:rsidRPr="009244B3" w:rsidRDefault="009244B3" w:rsidP="00CD5D08">
      <w:pPr>
        <w:jc w:val="both"/>
        <w:rPr>
          <w:rFonts w:asciiTheme="majorBidi" w:hAnsiTheme="majorBidi" w:cstheme="majorBidi"/>
          <w:sz w:val="32"/>
          <w:szCs w:val="32"/>
          <w:lang w:val="es-ES"/>
        </w:rPr>
      </w:pPr>
    </w:p>
    <w:p w:rsidR="001D0CD7" w:rsidRPr="00CD5D08" w:rsidRDefault="001D0CD7" w:rsidP="003A732D">
      <w:pPr>
        <w:jc w:val="both"/>
        <w:rPr>
          <w:rFonts w:asciiTheme="majorBidi" w:hAnsiTheme="majorBidi" w:cstheme="majorBidi"/>
          <w:lang w:val="it-IT"/>
        </w:rPr>
      </w:pPr>
      <w:r w:rsidRPr="001D0CD7">
        <w:rPr>
          <w:rFonts w:asciiTheme="majorBidi" w:hAnsiTheme="majorBidi" w:cstheme="majorBidi"/>
          <w:b/>
          <w:bCs/>
          <w:lang w:val="it-IT"/>
        </w:rPr>
        <w:t xml:space="preserve">ZIUA 1. </w:t>
      </w:r>
      <w:r w:rsidRPr="001D0CD7">
        <w:rPr>
          <w:rFonts w:asciiTheme="majorBidi" w:hAnsiTheme="majorBidi" w:cstheme="majorBidi"/>
          <w:lang w:val="it-IT"/>
        </w:rPr>
        <w:t xml:space="preserve">Plecare din </w:t>
      </w:r>
      <w:r w:rsidR="00C6217B">
        <w:rPr>
          <w:rFonts w:asciiTheme="majorBidi" w:hAnsiTheme="majorBidi" w:cstheme="majorBidi"/>
          <w:lang w:val="it-IT"/>
        </w:rPr>
        <w:t xml:space="preserve">Timisoara </w:t>
      </w:r>
      <w:r w:rsidRPr="001D0CD7">
        <w:rPr>
          <w:rFonts w:asciiTheme="majorBidi" w:hAnsiTheme="majorBidi" w:cstheme="majorBidi"/>
          <w:lang w:val="it-IT"/>
        </w:rPr>
        <w:t>ora 0</w:t>
      </w:r>
      <w:r w:rsidR="003A732D">
        <w:rPr>
          <w:rFonts w:asciiTheme="majorBidi" w:hAnsiTheme="majorBidi" w:cstheme="majorBidi"/>
          <w:lang w:val="it-IT"/>
        </w:rPr>
        <w:t>8</w:t>
      </w:r>
      <w:r>
        <w:rPr>
          <w:rFonts w:asciiTheme="majorBidi" w:hAnsiTheme="majorBidi" w:cstheme="majorBidi"/>
          <w:lang w:val="it-IT"/>
        </w:rPr>
        <w:t>.00</w:t>
      </w:r>
      <w:r w:rsidR="003A732D">
        <w:rPr>
          <w:rFonts w:asciiTheme="majorBidi" w:hAnsiTheme="majorBidi" w:cstheme="majorBidi"/>
          <w:lang w:val="it-IT"/>
        </w:rPr>
        <w:t xml:space="preserve">. Sosire la </w:t>
      </w:r>
      <w:r w:rsidR="00747B05">
        <w:rPr>
          <w:rFonts w:asciiTheme="majorBidi" w:hAnsiTheme="majorBidi" w:cstheme="majorBidi"/>
          <w:lang w:val="it-IT"/>
        </w:rPr>
        <w:t>Budapes</w:t>
      </w:r>
      <w:r w:rsidR="003A732D">
        <w:rPr>
          <w:rFonts w:asciiTheme="majorBidi" w:hAnsiTheme="majorBidi" w:cstheme="majorBidi"/>
          <w:lang w:val="it-IT"/>
        </w:rPr>
        <w:t xml:space="preserve">ta in jurul orei 13.00 </w:t>
      </w:r>
      <w:r w:rsidR="009244B3">
        <w:rPr>
          <w:rFonts w:asciiTheme="majorBidi" w:hAnsiTheme="majorBidi" w:cstheme="majorBidi"/>
          <w:lang w:val="it-IT"/>
        </w:rPr>
        <w:t xml:space="preserve"> Tur de oras</w:t>
      </w:r>
      <w:r w:rsidR="003A732D">
        <w:rPr>
          <w:rFonts w:asciiTheme="majorBidi" w:hAnsiTheme="majorBidi" w:cstheme="majorBidi"/>
          <w:lang w:val="it-IT"/>
        </w:rPr>
        <w:t xml:space="preserve">. Se viziteaza </w:t>
      </w:r>
      <w:r w:rsidR="003A732D" w:rsidRPr="003A732D">
        <w:rPr>
          <w:rFonts w:asciiTheme="majorBidi" w:hAnsiTheme="majorBidi" w:cstheme="majorBidi"/>
          <w:b/>
          <w:bCs/>
          <w:lang w:val="it-IT"/>
        </w:rPr>
        <w:t>Buda: Citadela, Bastionul Pescarilor</w:t>
      </w:r>
      <w:r w:rsidR="003A732D">
        <w:rPr>
          <w:rFonts w:asciiTheme="majorBidi" w:hAnsiTheme="majorBidi" w:cstheme="majorBidi"/>
          <w:lang w:val="it-IT"/>
        </w:rPr>
        <w:t xml:space="preserve"> cu splendida sa panorama asupra celor 7 poduri peste Dunare si asupra intregului oras, </w:t>
      </w:r>
      <w:r w:rsidR="003A732D" w:rsidRPr="003A732D">
        <w:rPr>
          <w:rFonts w:asciiTheme="majorBidi" w:hAnsiTheme="majorBidi" w:cstheme="majorBidi"/>
          <w:b/>
          <w:bCs/>
          <w:lang w:val="it-IT"/>
        </w:rPr>
        <w:t>Palatul Regal</w:t>
      </w:r>
      <w:r w:rsidR="003A732D">
        <w:rPr>
          <w:rFonts w:asciiTheme="majorBidi" w:hAnsiTheme="majorBidi" w:cstheme="majorBidi"/>
          <w:lang w:val="it-IT"/>
        </w:rPr>
        <w:t xml:space="preserve">, </w:t>
      </w:r>
      <w:r w:rsidR="003A732D" w:rsidRPr="003A732D">
        <w:rPr>
          <w:rFonts w:asciiTheme="majorBidi" w:hAnsiTheme="majorBidi" w:cstheme="majorBidi"/>
          <w:b/>
          <w:bCs/>
          <w:lang w:val="it-IT"/>
        </w:rPr>
        <w:t>Biserica Mateias Rex</w:t>
      </w:r>
      <w:r w:rsidR="003A732D">
        <w:rPr>
          <w:rFonts w:asciiTheme="majorBidi" w:hAnsiTheme="majorBidi" w:cstheme="majorBidi"/>
          <w:lang w:val="it-IT"/>
        </w:rPr>
        <w:t xml:space="preserve">-locul unde Matei Corvin s-a casatorit in cadrul unei ceremonii de basm, </w:t>
      </w:r>
      <w:r w:rsidR="003A732D" w:rsidRPr="003A732D">
        <w:rPr>
          <w:rFonts w:asciiTheme="majorBidi" w:hAnsiTheme="majorBidi" w:cstheme="majorBidi"/>
          <w:b/>
          <w:bCs/>
          <w:lang w:val="it-IT"/>
        </w:rPr>
        <w:t>PIATA DE CRACIUN</w:t>
      </w:r>
      <w:r w:rsidR="003A732D">
        <w:rPr>
          <w:rFonts w:asciiTheme="majorBidi" w:hAnsiTheme="majorBidi" w:cstheme="majorBidi"/>
          <w:lang w:val="it-IT"/>
        </w:rPr>
        <w:t xml:space="preserve">. Seara, optional, </w:t>
      </w:r>
      <w:r w:rsidR="003A732D" w:rsidRPr="003A732D">
        <w:rPr>
          <w:rFonts w:asciiTheme="majorBidi" w:hAnsiTheme="majorBidi" w:cstheme="majorBidi"/>
          <w:b/>
          <w:bCs/>
          <w:lang w:val="it-IT"/>
        </w:rPr>
        <w:t>Croaziera pe Dunare</w:t>
      </w:r>
      <w:r w:rsidR="003A732D">
        <w:rPr>
          <w:rFonts w:asciiTheme="majorBidi" w:hAnsiTheme="majorBidi" w:cstheme="majorBidi"/>
          <w:lang w:val="it-IT"/>
        </w:rPr>
        <w:t>, intr-o atmosfera de neuitat,cu cina traditionala maghiara,inclusiv apa si racoritoare. Cazare hotel 3* Budapesta.</w:t>
      </w:r>
    </w:p>
    <w:p w:rsidR="00482B26" w:rsidRPr="00CD5D08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3A732D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2.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3A732D" w:rsidRPr="003A732D">
        <w:rPr>
          <w:rFonts w:asciiTheme="majorBidi" w:hAnsiTheme="majorBidi" w:cstheme="majorBidi"/>
          <w:lang w:val="it-IT"/>
        </w:rPr>
        <w:t>Tur de oras:</w:t>
      </w:r>
      <w:r w:rsidR="003A732D" w:rsidRPr="00AA0102">
        <w:rPr>
          <w:rFonts w:asciiTheme="majorBidi" w:hAnsiTheme="majorBidi" w:cstheme="majorBidi"/>
          <w:b/>
          <w:bCs/>
          <w:lang w:val="it-IT"/>
        </w:rPr>
        <w:t>Piata Eroilor</w:t>
      </w:r>
      <w:r w:rsidR="003A732D" w:rsidRPr="003A732D">
        <w:rPr>
          <w:rFonts w:asciiTheme="majorBidi" w:hAnsiTheme="majorBidi" w:cstheme="majorBidi"/>
          <w:lang w:val="it-IT"/>
        </w:rPr>
        <w:t xml:space="preserve"> cu monumentul </w:t>
      </w:r>
      <w:r w:rsidR="003A732D" w:rsidRPr="00AA0102">
        <w:rPr>
          <w:rFonts w:asciiTheme="majorBidi" w:hAnsiTheme="majorBidi" w:cstheme="majorBidi"/>
          <w:b/>
          <w:bCs/>
          <w:lang w:val="it-IT"/>
        </w:rPr>
        <w:t>Milenium si Muzeul de Arte Frumoase, Castelul Huniazilor, Gradina Zoologica</w:t>
      </w:r>
      <w:r w:rsidR="003A732D">
        <w:rPr>
          <w:rFonts w:asciiTheme="majorBidi" w:hAnsiTheme="majorBidi" w:cstheme="majorBidi"/>
          <w:lang w:val="it-IT"/>
        </w:rPr>
        <w:t>-una din cele mai frumoase din Europa. Dupa</w:t>
      </w:r>
      <w:r w:rsidR="00AA0102">
        <w:rPr>
          <w:rFonts w:asciiTheme="majorBidi" w:hAnsiTheme="majorBidi" w:cstheme="majorBidi"/>
          <w:lang w:val="it-IT"/>
        </w:rPr>
        <w:t>-</w:t>
      </w:r>
      <w:r w:rsidR="003A732D">
        <w:rPr>
          <w:rFonts w:asciiTheme="majorBidi" w:hAnsiTheme="majorBidi" w:cstheme="majorBidi"/>
          <w:lang w:val="it-IT"/>
        </w:rPr>
        <w:t>amiaza echitatie la o ferma traditionala,cunoscuta prin nenumaratele premii internationale luate de cai si calareti</w:t>
      </w:r>
      <w:r w:rsidR="00AA0102">
        <w:rPr>
          <w:rFonts w:asciiTheme="majorBidi" w:hAnsiTheme="majorBidi" w:cstheme="majorBidi"/>
          <w:lang w:val="it-IT"/>
        </w:rPr>
        <w:t>. Daca se doreste,se poate servi un pranz tipic Pusztei maghiare,de o mare diversitate. Ne reintoarcem la Budapesta. Tur Budapesta “by night”. Cazare hotel 3*Budapesta.</w:t>
      </w:r>
    </w:p>
    <w:p w:rsidR="00482B26" w:rsidRPr="003A732D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AA0102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3.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AA0102">
        <w:rPr>
          <w:rFonts w:asciiTheme="majorBidi" w:hAnsiTheme="majorBidi" w:cstheme="majorBidi"/>
          <w:lang w:val="it-IT"/>
        </w:rPr>
        <w:t xml:space="preserve">Vizitarea vastului </w:t>
      </w:r>
      <w:r w:rsidR="00AA0102" w:rsidRPr="004A446C">
        <w:rPr>
          <w:rFonts w:asciiTheme="majorBidi" w:hAnsiTheme="majorBidi" w:cstheme="majorBidi"/>
          <w:b/>
          <w:bCs/>
          <w:lang w:val="it-IT"/>
        </w:rPr>
        <w:t>Complex Comercial Campona</w:t>
      </w:r>
      <w:r w:rsidR="00AA0102">
        <w:rPr>
          <w:rFonts w:asciiTheme="majorBidi" w:hAnsiTheme="majorBidi" w:cstheme="majorBidi"/>
          <w:lang w:val="it-IT"/>
        </w:rPr>
        <w:t xml:space="preserve">-aici se poate servi masa la restaurante de tip fast-food, se viziteaza </w:t>
      </w:r>
      <w:r w:rsidR="00AA0102" w:rsidRPr="004A446C">
        <w:rPr>
          <w:rFonts w:asciiTheme="majorBidi" w:hAnsiTheme="majorBidi" w:cstheme="majorBidi"/>
          <w:b/>
          <w:bCs/>
          <w:lang w:val="it-IT"/>
        </w:rPr>
        <w:t>Tropicarium</w:t>
      </w:r>
      <w:r w:rsidR="00AA0102">
        <w:rPr>
          <w:rFonts w:asciiTheme="majorBidi" w:hAnsiTheme="majorBidi" w:cstheme="majorBidi"/>
          <w:lang w:val="it-IT"/>
        </w:rPr>
        <w:t xml:space="preserve"> unde din 15 in 15 minute se simuleaza furtuna tropicala cu tunete,fulgere si ploaie,intr-un mediu natural deosebit-plante ecuatoriale,crocodili,pasari exotice, maimute cu care te poti juca,papagali uriasi ce zboara liberi, totul intr-o atmosfera deosebita. </w:t>
      </w:r>
      <w:r w:rsidR="00AA0102" w:rsidRPr="00AA0102">
        <w:rPr>
          <w:rFonts w:asciiTheme="majorBidi" w:hAnsiTheme="majorBidi" w:cstheme="majorBidi"/>
          <w:lang w:val="it-IT"/>
        </w:rPr>
        <w:t>Tot aici patrundem intr-o lume miraculoasa-</w:t>
      </w:r>
      <w:r w:rsidR="00AA0102" w:rsidRPr="004A446C">
        <w:rPr>
          <w:rFonts w:asciiTheme="majorBidi" w:hAnsiTheme="majorBidi" w:cstheme="majorBidi"/>
          <w:b/>
          <w:bCs/>
          <w:lang w:val="it-IT"/>
        </w:rPr>
        <w:t>lumea plantelor si animalelor marine- Aquarium</w:t>
      </w:r>
      <w:r w:rsidR="00AA0102">
        <w:rPr>
          <w:rFonts w:asciiTheme="majorBidi" w:hAnsiTheme="majorBidi" w:cstheme="majorBidi"/>
          <w:lang w:val="it-IT"/>
        </w:rPr>
        <w:t>-plimbandu-ne printre rechini,pesti uriasi, protejati de un tunel de sticla. Urmeaza plecare spre tara. Sosire in Timisoara, in functie de trafic, aprox orele 21.00</w:t>
      </w:r>
    </w:p>
    <w:p w:rsidR="00482B26" w:rsidRPr="00AA0102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D025F6" w:rsidRDefault="00D025F6" w:rsidP="00163685">
      <w:pPr>
        <w:ind w:firstLine="720"/>
        <w:jc w:val="both"/>
        <w:rPr>
          <w:rFonts w:asciiTheme="majorBidi" w:hAnsiTheme="majorBidi" w:cstheme="majorBidi"/>
          <w:b/>
          <w:bCs/>
          <w:sz w:val="28"/>
          <w:szCs w:val="28"/>
          <w:lang w:val="it-IT"/>
        </w:rPr>
      </w:pP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PRET: </w:t>
      </w:r>
      <w:r w:rsidR="00AA0102">
        <w:rPr>
          <w:rFonts w:asciiTheme="majorBidi" w:hAnsiTheme="majorBidi" w:cstheme="majorBidi"/>
          <w:b/>
          <w:bCs/>
          <w:sz w:val="28"/>
          <w:szCs w:val="28"/>
          <w:lang w:val="it-IT"/>
        </w:rPr>
        <w:t>99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 euro+</w:t>
      </w:r>
      <w:r w:rsidR="00AA0102">
        <w:rPr>
          <w:rFonts w:asciiTheme="majorBidi" w:hAnsiTheme="majorBidi" w:cstheme="majorBidi"/>
          <w:b/>
          <w:bCs/>
          <w:sz w:val="28"/>
          <w:szCs w:val="28"/>
          <w:lang w:val="it-IT"/>
        </w:rPr>
        <w:t>38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>0 lei</w:t>
      </w:r>
      <w:r w:rsidR="00163685">
        <w:rPr>
          <w:rFonts w:asciiTheme="majorBidi" w:hAnsiTheme="majorBidi" w:cstheme="majorBidi"/>
          <w:b/>
          <w:bCs/>
          <w:sz w:val="28"/>
          <w:szCs w:val="28"/>
          <w:lang w:val="it-IT"/>
        </w:rPr>
        <w:t>/pers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- grup minim </w:t>
      </w:r>
      <w:r w:rsidR="00163685">
        <w:rPr>
          <w:rFonts w:asciiTheme="majorBidi" w:hAnsiTheme="majorBidi" w:cstheme="majorBidi"/>
          <w:b/>
          <w:bCs/>
          <w:sz w:val="28"/>
          <w:szCs w:val="28"/>
          <w:lang w:val="it-IT"/>
        </w:rPr>
        <w:t>40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 persoane </w:t>
      </w:r>
    </w:p>
    <w:p w:rsidR="00163685" w:rsidRDefault="00D025F6" w:rsidP="004A446C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D025F6" w:rsidRDefault="00D025F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t>Servicii incluse:</w:t>
      </w:r>
    </w:p>
    <w:p w:rsidR="00D025F6" w:rsidRPr="008F63D2" w:rsidRDefault="00D025F6" w:rsidP="00163685">
      <w:pPr>
        <w:pStyle w:val="NoSpacing"/>
        <w:rPr>
          <w:rFonts w:asciiTheme="majorBidi" w:hAnsiTheme="majorBidi" w:cstheme="majorBidi"/>
          <w:lang w:val="it-IT"/>
        </w:rPr>
      </w:pPr>
      <w:r w:rsidRPr="008F63D2">
        <w:rPr>
          <w:rFonts w:asciiTheme="majorBidi" w:hAnsiTheme="majorBidi" w:cstheme="majorBidi"/>
          <w:b/>
          <w:bCs/>
          <w:lang w:val="it-IT"/>
        </w:rPr>
        <w:t>-</w:t>
      </w:r>
      <w:r w:rsidR="00AA0102">
        <w:rPr>
          <w:rFonts w:asciiTheme="majorBidi" w:hAnsiTheme="majorBidi" w:cstheme="majorBidi"/>
          <w:lang w:val="it-IT"/>
        </w:rPr>
        <w:t xml:space="preserve">2 </w:t>
      </w:r>
      <w:r w:rsidRPr="008F63D2">
        <w:rPr>
          <w:rFonts w:asciiTheme="majorBidi" w:hAnsiTheme="majorBidi" w:cstheme="majorBidi"/>
          <w:lang w:val="it-IT"/>
        </w:rPr>
        <w:t>nopti cazare</w:t>
      </w:r>
      <w:r w:rsidR="00163685" w:rsidRPr="008F63D2">
        <w:rPr>
          <w:rFonts w:asciiTheme="majorBidi" w:hAnsiTheme="majorBidi" w:cstheme="majorBidi"/>
          <w:lang w:val="it-IT"/>
        </w:rPr>
        <w:t xml:space="preserve"> cu mic dejun ,</w:t>
      </w:r>
      <w:r w:rsidR="00FC7D68">
        <w:rPr>
          <w:rFonts w:asciiTheme="majorBidi" w:hAnsiTheme="majorBidi" w:cstheme="majorBidi"/>
          <w:lang w:val="it-IT"/>
        </w:rPr>
        <w:t>in</w:t>
      </w:r>
      <w:r w:rsidRPr="008F63D2">
        <w:rPr>
          <w:rFonts w:asciiTheme="majorBidi" w:hAnsiTheme="majorBidi" w:cstheme="majorBidi"/>
          <w:lang w:val="it-IT"/>
        </w:rPr>
        <w:t xml:space="preserve"> hotel </w:t>
      </w:r>
      <w:r w:rsidR="00FC7D68">
        <w:rPr>
          <w:rFonts w:asciiTheme="majorBidi" w:hAnsiTheme="majorBidi" w:cstheme="majorBidi"/>
          <w:lang w:val="it-IT"/>
        </w:rPr>
        <w:t>3 * in camere cu 3 paturi</w:t>
      </w:r>
    </w:p>
    <w:p w:rsidR="00D025F6" w:rsidRPr="00821F1E" w:rsidRDefault="00D025F6" w:rsidP="00D025F6">
      <w:pPr>
        <w:pStyle w:val="NoSpacing"/>
        <w:rPr>
          <w:rFonts w:asciiTheme="majorBidi" w:hAnsiTheme="majorBidi" w:cstheme="majorBidi"/>
          <w:lang w:val="en-US"/>
        </w:rPr>
      </w:pPr>
      <w:r w:rsidRPr="00821F1E">
        <w:rPr>
          <w:rFonts w:asciiTheme="majorBidi" w:hAnsiTheme="majorBidi" w:cstheme="majorBidi"/>
          <w:lang w:val="en-US"/>
        </w:rPr>
        <w:t xml:space="preserve">-transport cu </w:t>
      </w:r>
      <w:proofErr w:type="spellStart"/>
      <w:r w:rsidRPr="00821F1E">
        <w:rPr>
          <w:rFonts w:asciiTheme="majorBidi" w:hAnsiTheme="majorBidi" w:cstheme="majorBidi"/>
          <w:lang w:val="en-US"/>
        </w:rPr>
        <w:t>autocar</w:t>
      </w:r>
      <w:proofErr w:type="spellEnd"/>
      <w:r w:rsidRPr="00821F1E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821F1E">
        <w:rPr>
          <w:rFonts w:asciiTheme="majorBidi" w:hAnsiTheme="majorBidi" w:cstheme="majorBidi"/>
          <w:lang w:val="en-US"/>
        </w:rPr>
        <w:t>omologat</w:t>
      </w:r>
      <w:proofErr w:type="spellEnd"/>
      <w:r w:rsidRPr="00821F1E">
        <w:rPr>
          <w:rFonts w:asciiTheme="majorBidi" w:hAnsiTheme="majorBidi" w:cstheme="majorBidi"/>
          <w:lang w:val="en-US"/>
        </w:rPr>
        <w:t xml:space="preserve"> curse </w:t>
      </w:r>
      <w:proofErr w:type="spellStart"/>
      <w:r w:rsidRPr="00821F1E">
        <w:rPr>
          <w:rFonts w:asciiTheme="majorBidi" w:hAnsiTheme="majorBidi" w:cstheme="majorBidi"/>
          <w:lang w:val="en-US"/>
        </w:rPr>
        <w:t>externe</w:t>
      </w:r>
      <w:proofErr w:type="spellEnd"/>
    </w:p>
    <w:p w:rsidR="00A22D0A" w:rsidRPr="00C6217B" w:rsidRDefault="00A22D0A" w:rsidP="00D025F6">
      <w:pPr>
        <w:pStyle w:val="NoSpacing"/>
        <w:rPr>
          <w:rFonts w:asciiTheme="majorBidi" w:hAnsiTheme="majorBidi" w:cstheme="majorBidi"/>
          <w:lang w:val="en-US"/>
        </w:rPr>
      </w:pPr>
      <w:r w:rsidRPr="00C6217B">
        <w:rPr>
          <w:rFonts w:asciiTheme="majorBidi" w:hAnsiTheme="majorBidi" w:cstheme="majorBidi"/>
          <w:lang w:val="en-US"/>
        </w:rPr>
        <w:t>-</w:t>
      </w:r>
      <w:proofErr w:type="spellStart"/>
      <w:r w:rsidRPr="00C6217B">
        <w:rPr>
          <w:rFonts w:asciiTheme="majorBidi" w:hAnsiTheme="majorBidi" w:cstheme="majorBidi"/>
          <w:lang w:val="en-US"/>
        </w:rPr>
        <w:t>ghid</w:t>
      </w:r>
      <w:proofErr w:type="spellEnd"/>
      <w:r w:rsidRPr="00C6217B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C6217B">
        <w:rPr>
          <w:rFonts w:asciiTheme="majorBidi" w:hAnsiTheme="majorBidi" w:cstheme="majorBidi"/>
          <w:lang w:val="en-US"/>
        </w:rPr>
        <w:t>autorizat</w:t>
      </w:r>
      <w:proofErr w:type="spellEnd"/>
      <w:r w:rsidR="00821F1E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821F1E">
        <w:rPr>
          <w:rFonts w:asciiTheme="majorBidi" w:hAnsiTheme="majorBidi" w:cstheme="majorBidi"/>
          <w:lang w:val="en-US"/>
        </w:rPr>
        <w:t>pe</w:t>
      </w:r>
      <w:proofErr w:type="spellEnd"/>
      <w:r w:rsidR="00821F1E">
        <w:rPr>
          <w:rFonts w:asciiTheme="majorBidi" w:hAnsiTheme="majorBidi" w:cstheme="majorBidi"/>
          <w:lang w:val="en-US"/>
        </w:rPr>
        <w:t xml:space="preserve"> tot </w:t>
      </w:r>
      <w:proofErr w:type="spellStart"/>
      <w:r w:rsidR="00821F1E">
        <w:rPr>
          <w:rFonts w:asciiTheme="majorBidi" w:hAnsiTheme="majorBidi" w:cstheme="majorBidi"/>
          <w:lang w:val="en-US"/>
        </w:rPr>
        <w:t>parcu</w:t>
      </w:r>
      <w:r w:rsidR="00B1213A">
        <w:rPr>
          <w:rFonts w:asciiTheme="majorBidi" w:hAnsiTheme="majorBidi" w:cstheme="majorBidi"/>
          <w:lang w:val="en-US"/>
        </w:rPr>
        <w:t>r</w:t>
      </w:r>
      <w:r w:rsidR="00821F1E">
        <w:rPr>
          <w:rFonts w:asciiTheme="majorBidi" w:hAnsiTheme="majorBidi" w:cstheme="majorBidi"/>
          <w:lang w:val="en-US"/>
        </w:rPr>
        <w:t>sul</w:t>
      </w:r>
      <w:proofErr w:type="spellEnd"/>
      <w:r w:rsidR="00821F1E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821F1E">
        <w:rPr>
          <w:rFonts w:asciiTheme="majorBidi" w:hAnsiTheme="majorBidi" w:cstheme="majorBidi"/>
          <w:lang w:val="en-US"/>
        </w:rPr>
        <w:t>excursiei</w:t>
      </w:r>
      <w:proofErr w:type="spellEnd"/>
    </w:p>
    <w:p w:rsidR="00A22D0A" w:rsidRPr="00C6217B" w:rsidRDefault="00A22D0A" w:rsidP="00D025F6">
      <w:pPr>
        <w:pStyle w:val="NoSpacing"/>
        <w:rPr>
          <w:rFonts w:asciiTheme="majorBidi" w:hAnsiTheme="majorBidi" w:cstheme="majorBidi"/>
          <w:lang w:val="en-US"/>
        </w:rPr>
      </w:pPr>
    </w:p>
    <w:p w:rsidR="00FC7D68" w:rsidRDefault="00FC7D68" w:rsidP="00D025F6">
      <w:pPr>
        <w:pStyle w:val="NoSpacing"/>
        <w:rPr>
          <w:rFonts w:asciiTheme="majorBidi" w:hAnsiTheme="majorBidi" w:cstheme="majorBidi"/>
          <w:b/>
          <w:bCs/>
          <w:lang w:val="en-US"/>
        </w:rPr>
      </w:pPr>
    </w:p>
    <w:p w:rsidR="00A22D0A" w:rsidRDefault="00A22D0A" w:rsidP="00D025F6">
      <w:pPr>
        <w:pStyle w:val="NoSpacing"/>
        <w:rPr>
          <w:rFonts w:asciiTheme="majorBidi" w:hAnsiTheme="majorBidi" w:cstheme="majorBidi"/>
          <w:b/>
          <w:bCs/>
          <w:lang w:val="en-US"/>
        </w:rPr>
      </w:pPr>
      <w:r w:rsidRPr="00C6217B">
        <w:rPr>
          <w:rFonts w:asciiTheme="majorBidi" w:hAnsiTheme="majorBidi" w:cstheme="majorBidi"/>
          <w:b/>
          <w:bCs/>
          <w:lang w:val="en-US"/>
        </w:rPr>
        <w:t xml:space="preserve">Nu </w:t>
      </w:r>
      <w:proofErr w:type="spellStart"/>
      <w:r w:rsidRPr="00C6217B">
        <w:rPr>
          <w:rFonts w:asciiTheme="majorBidi" w:hAnsiTheme="majorBidi" w:cstheme="majorBidi"/>
          <w:b/>
          <w:bCs/>
          <w:lang w:val="en-US"/>
        </w:rPr>
        <w:t>sunt</w:t>
      </w:r>
      <w:proofErr w:type="spellEnd"/>
      <w:r w:rsidRPr="00C6217B">
        <w:rPr>
          <w:rFonts w:asciiTheme="majorBidi" w:hAnsiTheme="majorBidi" w:cstheme="majorBidi"/>
          <w:b/>
          <w:bCs/>
          <w:lang w:val="en-US"/>
        </w:rPr>
        <w:t xml:space="preserve"> </w:t>
      </w:r>
      <w:proofErr w:type="spellStart"/>
      <w:r w:rsidRPr="00C6217B">
        <w:rPr>
          <w:rFonts w:asciiTheme="majorBidi" w:hAnsiTheme="majorBidi" w:cstheme="majorBidi"/>
          <w:b/>
          <w:bCs/>
          <w:lang w:val="en-US"/>
        </w:rPr>
        <w:t>incluse</w:t>
      </w:r>
      <w:proofErr w:type="spellEnd"/>
      <w:r w:rsidRPr="00C6217B">
        <w:rPr>
          <w:rFonts w:asciiTheme="majorBidi" w:hAnsiTheme="majorBidi" w:cstheme="majorBidi"/>
          <w:b/>
          <w:bCs/>
          <w:lang w:val="en-US"/>
        </w:rPr>
        <w:t>:</w:t>
      </w:r>
    </w:p>
    <w:p w:rsidR="00AA0102" w:rsidRPr="00C6217B" w:rsidRDefault="00AA0102" w:rsidP="00D025F6">
      <w:pPr>
        <w:pStyle w:val="NoSpacing"/>
        <w:rPr>
          <w:rFonts w:asciiTheme="majorBidi" w:hAnsiTheme="majorBidi" w:cstheme="majorBidi"/>
          <w:b/>
          <w:bCs/>
          <w:lang w:val="en-US"/>
        </w:rPr>
      </w:pPr>
    </w:p>
    <w:p w:rsidR="00AA0102" w:rsidRDefault="00A22D0A" w:rsidP="00D025F6">
      <w:pPr>
        <w:pStyle w:val="NoSpacing"/>
        <w:rPr>
          <w:rFonts w:asciiTheme="majorBidi" w:hAnsiTheme="majorBidi" w:cstheme="majorBidi"/>
          <w:lang w:val="en-US"/>
        </w:rPr>
      </w:pPr>
      <w:r w:rsidRPr="00FC7D68">
        <w:rPr>
          <w:rFonts w:asciiTheme="majorBidi" w:hAnsiTheme="majorBidi" w:cstheme="majorBidi"/>
          <w:lang w:val="en-US"/>
        </w:rPr>
        <w:t>-</w:t>
      </w:r>
      <w:proofErr w:type="spellStart"/>
      <w:r w:rsidR="00AA0102">
        <w:rPr>
          <w:rFonts w:asciiTheme="majorBidi" w:hAnsiTheme="majorBidi" w:cstheme="majorBidi"/>
          <w:lang w:val="en-US"/>
        </w:rPr>
        <w:t>intrarile</w:t>
      </w:r>
      <w:proofErr w:type="spellEnd"/>
      <w:r w:rsidR="00AA0102">
        <w:rPr>
          <w:rFonts w:asciiTheme="majorBidi" w:hAnsiTheme="majorBidi" w:cstheme="majorBidi"/>
          <w:lang w:val="en-US"/>
        </w:rPr>
        <w:t xml:space="preserve"> la </w:t>
      </w:r>
      <w:proofErr w:type="spellStart"/>
      <w:r w:rsidR="00AA0102">
        <w:rPr>
          <w:rFonts w:asciiTheme="majorBidi" w:hAnsiTheme="majorBidi" w:cstheme="majorBidi"/>
          <w:lang w:val="en-US"/>
        </w:rPr>
        <w:t>obiectivele</w:t>
      </w:r>
      <w:proofErr w:type="spellEnd"/>
      <w:r w:rsidR="00AA0102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AA0102">
        <w:rPr>
          <w:rFonts w:asciiTheme="majorBidi" w:hAnsiTheme="majorBidi" w:cstheme="majorBidi"/>
          <w:lang w:val="en-US"/>
        </w:rPr>
        <w:t>turistice</w:t>
      </w:r>
      <w:proofErr w:type="spellEnd"/>
      <w:r w:rsidR="00AA0102">
        <w:rPr>
          <w:rFonts w:asciiTheme="majorBidi" w:hAnsiTheme="majorBidi" w:cstheme="majorBidi"/>
          <w:lang w:val="en-US"/>
        </w:rPr>
        <w:t xml:space="preserve"> (</w:t>
      </w:r>
      <w:proofErr w:type="spellStart"/>
      <w:r w:rsidR="00AA0102">
        <w:rPr>
          <w:rFonts w:asciiTheme="majorBidi" w:hAnsiTheme="majorBidi" w:cstheme="majorBidi"/>
          <w:lang w:val="en-US"/>
        </w:rPr>
        <w:t>Zoo</w:t>
      </w:r>
      <w:proofErr w:type="gramStart"/>
      <w:r w:rsidR="00AA0102">
        <w:rPr>
          <w:rFonts w:asciiTheme="majorBidi" w:hAnsiTheme="majorBidi" w:cstheme="majorBidi"/>
          <w:lang w:val="en-US"/>
        </w:rPr>
        <w:t>,Tropicarium</w:t>
      </w:r>
      <w:proofErr w:type="spellEnd"/>
      <w:proofErr w:type="gramEnd"/>
      <w:r w:rsidR="00AA0102">
        <w:rPr>
          <w:rFonts w:asciiTheme="majorBidi" w:hAnsiTheme="majorBidi" w:cstheme="majorBidi"/>
          <w:lang w:val="en-US"/>
        </w:rPr>
        <w:t xml:space="preserve">) </w:t>
      </w:r>
    </w:p>
    <w:p w:rsidR="00AA0102" w:rsidRPr="00AA0102" w:rsidRDefault="00AA0102" w:rsidP="00D025F6">
      <w:pPr>
        <w:pStyle w:val="NoSpacing"/>
        <w:rPr>
          <w:rFonts w:asciiTheme="majorBidi" w:hAnsiTheme="majorBidi" w:cstheme="majorBidi"/>
          <w:lang w:val="en-US"/>
        </w:rPr>
      </w:pPr>
      <w:r w:rsidRPr="00AA0102">
        <w:rPr>
          <w:rFonts w:asciiTheme="majorBidi" w:hAnsiTheme="majorBidi" w:cstheme="majorBidi"/>
          <w:lang w:val="en-US"/>
        </w:rPr>
        <w:t>-</w:t>
      </w:r>
      <w:proofErr w:type="spellStart"/>
      <w:r w:rsidRPr="00AA0102">
        <w:rPr>
          <w:rFonts w:asciiTheme="majorBidi" w:hAnsiTheme="majorBidi" w:cstheme="majorBidi"/>
          <w:lang w:val="en-US"/>
        </w:rPr>
        <w:t>programele</w:t>
      </w:r>
      <w:proofErr w:type="spellEnd"/>
      <w:r w:rsidRPr="00AA0102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AA0102">
        <w:rPr>
          <w:rFonts w:asciiTheme="majorBidi" w:hAnsiTheme="majorBidi" w:cstheme="majorBidi"/>
          <w:lang w:val="en-US"/>
        </w:rPr>
        <w:t>optionale</w:t>
      </w:r>
      <w:proofErr w:type="spellEnd"/>
      <w:r w:rsidRPr="00AA0102">
        <w:rPr>
          <w:rFonts w:asciiTheme="majorBidi" w:hAnsiTheme="majorBidi" w:cstheme="majorBidi"/>
          <w:lang w:val="en-US"/>
        </w:rPr>
        <w:t xml:space="preserve">: </w:t>
      </w:r>
      <w:proofErr w:type="spellStart"/>
      <w:r w:rsidRPr="00AA0102">
        <w:rPr>
          <w:rFonts w:asciiTheme="majorBidi" w:hAnsiTheme="majorBidi" w:cstheme="majorBidi"/>
          <w:lang w:val="en-US"/>
        </w:rPr>
        <w:t>Croaziera</w:t>
      </w:r>
      <w:proofErr w:type="spellEnd"/>
      <w:r w:rsidRPr="00AA0102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AA0102">
        <w:rPr>
          <w:rFonts w:asciiTheme="majorBidi" w:hAnsiTheme="majorBidi" w:cstheme="majorBidi"/>
          <w:lang w:val="en-US"/>
        </w:rPr>
        <w:t>pe</w:t>
      </w:r>
      <w:proofErr w:type="spellEnd"/>
      <w:r w:rsidRPr="00AA0102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AA0102">
        <w:rPr>
          <w:rFonts w:asciiTheme="majorBidi" w:hAnsiTheme="majorBidi" w:cstheme="majorBidi"/>
          <w:lang w:val="en-US"/>
        </w:rPr>
        <w:t>Dunare</w:t>
      </w:r>
      <w:proofErr w:type="gramStart"/>
      <w:r w:rsidRPr="00AA0102">
        <w:rPr>
          <w:rFonts w:asciiTheme="majorBidi" w:hAnsiTheme="majorBidi" w:cstheme="majorBidi"/>
          <w:lang w:val="en-US"/>
        </w:rPr>
        <w:t>,spectacolde</w:t>
      </w:r>
      <w:proofErr w:type="spellEnd"/>
      <w:proofErr w:type="gramEnd"/>
      <w:r w:rsidRPr="00AA0102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AA0102">
        <w:rPr>
          <w:rFonts w:asciiTheme="majorBidi" w:hAnsiTheme="majorBidi" w:cstheme="majorBidi"/>
          <w:lang w:val="en-US"/>
        </w:rPr>
        <w:t>echitatie+pranz</w:t>
      </w:r>
      <w:proofErr w:type="spellEnd"/>
      <w:r w:rsidRPr="00AA0102">
        <w:rPr>
          <w:rFonts w:asciiTheme="majorBidi" w:hAnsiTheme="majorBidi" w:cstheme="majorBidi"/>
          <w:lang w:val="en-US"/>
        </w:rPr>
        <w:t xml:space="preserve"> traditional</w:t>
      </w:r>
    </w:p>
    <w:p w:rsidR="00A22D0A" w:rsidRPr="00AA0102" w:rsidRDefault="00AA0102" w:rsidP="00AA0102">
      <w:pPr>
        <w:pStyle w:val="NoSpacing"/>
        <w:rPr>
          <w:rFonts w:asciiTheme="majorBidi" w:hAnsiTheme="majorBidi" w:cstheme="majorBidi"/>
          <w:lang w:val="it-IT"/>
        </w:rPr>
      </w:pPr>
      <w:r w:rsidRPr="00AA0102">
        <w:rPr>
          <w:rFonts w:asciiTheme="majorBidi" w:hAnsiTheme="majorBidi" w:cstheme="majorBidi"/>
          <w:lang w:val="it-IT"/>
        </w:rPr>
        <w:t>-</w:t>
      </w:r>
      <w:r w:rsidR="00FC7D68" w:rsidRPr="00AA0102">
        <w:rPr>
          <w:rFonts w:asciiTheme="majorBidi" w:hAnsiTheme="majorBidi" w:cstheme="majorBidi"/>
          <w:lang w:val="it-IT"/>
        </w:rPr>
        <w:t>supliment cazare in camer</w:t>
      </w:r>
      <w:r w:rsidRPr="00AA0102">
        <w:rPr>
          <w:rFonts w:asciiTheme="majorBidi" w:hAnsiTheme="majorBidi" w:cstheme="majorBidi"/>
          <w:lang w:val="it-IT"/>
        </w:rPr>
        <w:t>a dubla</w:t>
      </w:r>
      <w:r w:rsidR="00FC7D68" w:rsidRPr="00AA0102">
        <w:rPr>
          <w:rFonts w:asciiTheme="majorBidi" w:hAnsiTheme="majorBidi" w:cstheme="majorBidi"/>
          <w:lang w:val="it-IT"/>
        </w:rPr>
        <w:t xml:space="preserve">-  </w:t>
      </w:r>
      <w:r w:rsidRPr="00AA0102">
        <w:rPr>
          <w:rFonts w:asciiTheme="majorBidi" w:hAnsiTheme="majorBidi" w:cstheme="majorBidi"/>
          <w:lang w:val="it-IT"/>
        </w:rPr>
        <w:t>1</w:t>
      </w:r>
      <w:r w:rsidR="00FC7D68" w:rsidRPr="00AA0102">
        <w:rPr>
          <w:rFonts w:asciiTheme="majorBidi" w:hAnsiTheme="majorBidi" w:cstheme="majorBidi"/>
          <w:lang w:val="it-IT"/>
        </w:rPr>
        <w:t>5 eur/pers</w:t>
      </w:r>
    </w:p>
    <w:p w:rsidR="00821F1E" w:rsidRPr="00AA0102" w:rsidRDefault="00821F1E" w:rsidP="00D025F6">
      <w:pPr>
        <w:pStyle w:val="NoSpacing"/>
        <w:rPr>
          <w:rFonts w:asciiTheme="majorBidi" w:hAnsiTheme="majorBidi" w:cstheme="majorBidi"/>
          <w:lang w:val="it-IT"/>
        </w:rPr>
      </w:pPr>
    </w:p>
    <w:p w:rsidR="00D025F6" w:rsidRPr="00AA0102" w:rsidRDefault="00821F1E" w:rsidP="00AA0102">
      <w:pPr>
        <w:pStyle w:val="NoSpacing"/>
        <w:rPr>
          <w:rFonts w:asciiTheme="majorBidi" w:hAnsiTheme="majorBidi" w:cstheme="majorBidi"/>
          <w:b/>
          <w:bCs/>
          <w:lang w:val="en-US"/>
        </w:rPr>
      </w:pPr>
      <w:r w:rsidRPr="00FC7D68">
        <w:rPr>
          <w:rFonts w:asciiTheme="majorBidi" w:hAnsiTheme="majorBidi" w:cstheme="majorBidi"/>
          <w:b/>
          <w:bCs/>
          <w:lang w:val="en-US"/>
        </w:rPr>
        <w:t xml:space="preserve">Data de </w:t>
      </w:r>
      <w:proofErr w:type="spellStart"/>
      <w:r w:rsidRPr="00FC7D68">
        <w:rPr>
          <w:rFonts w:asciiTheme="majorBidi" w:hAnsiTheme="majorBidi" w:cstheme="majorBidi"/>
          <w:b/>
          <w:bCs/>
          <w:lang w:val="en-US"/>
        </w:rPr>
        <w:t>plecare</w:t>
      </w:r>
      <w:proofErr w:type="spellEnd"/>
      <w:r w:rsidRPr="00FC7D68">
        <w:rPr>
          <w:rFonts w:asciiTheme="majorBidi" w:hAnsiTheme="majorBidi" w:cstheme="majorBidi"/>
          <w:b/>
          <w:bCs/>
          <w:lang w:val="en-US"/>
        </w:rPr>
        <w:t>: 2</w:t>
      </w:r>
      <w:r w:rsidR="00AA0102">
        <w:rPr>
          <w:rFonts w:asciiTheme="majorBidi" w:hAnsiTheme="majorBidi" w:cstheme="majorBidi"/>
          <w:b/>
          <w:bCs/>
          <w:lang w:val="en-US"/>
        </w:rPr>
        <w:t>9.</w:t>
      </w:r>
      <w:r w:rsidRPr="00FC7D68">
        <w:rPr>
          <w:rFonts w:asciiTheme="majorBidi" w:hAnsiTheme="majorBidi" w:cstheme="majorBidi"/>
          <w:b/>
          <w:bCs/>
          <w:lang w:val="en-US"/>
        </w:rPr>
        <w:t>11.2026; 0</w:t>
      </w:r>
      <w:r w:rsidR="00AA0102">
        <w:rPr>
          <w:rFonts w:asciiTheme="majorBidi" w:hAnsiTheme="majorBidi" w:cstheme="majorBidi"/>
          <w:b/>
          <w:bCs/>
          <w:lang w:val="en-US"/>
        </w:rPr>
        <w:t>4</w:t>
      </w:r>
      <w:r w:rsidRPr="00FC7D68">
        <w:rPr>
          <w:rFonts w:asciiTheme="majorBidi" w:hAnsiTheme="majorBidi" w:cstheme="majorBidi"/>
          <w:b/>
          <w:bCs/>
          <w:lang w:val="en-US"/>
        </w:rPr>
        <w:t>.12.2026; 1</w:t>
      </w:r>
      <w:r w:rsidR="00AA0102">
        <w:rPr>
          <w:rFonts w:asciiTheme="majorBidi" w:hAnsiTheme="majorBidi" w:cstheme="majorBidi"/>
          <w:b/>
          <w:bCs/>
          <w:lang w:val="en-US"/>
        </w:rPr>
        <w:t>1</w:t>
      </w:r>
      <w:r w:rsidRPr="00FC7D68">
        <w:rPr>
          <w:rFonts w:asciiTheme="majorBidi" w:hAnsiTheme="majorBidi" w:cstheme="majorBidi"/>
          <w:b/>
          <w:bCs/>
          <w:lang w:val="en-US"/>
        </w:rPr>
        <w:t>.12.2026; 1</w:t>
      </w:r>
      <w:r w:rsidR="00AA0102">
        <w:rPr>
          <w:rFonts w:asciiTheme="majorBidi" w:hAnsiTheme="majorBidi" w:cstheme="majorBidi"/>
          <w:b/>
          <w:bCs/>
          <w:lang w:val="en-US"/>
        </w:rPr>
        <w:t>8</w:t>
      </w:r>
      <w:r w:rsidR="008F63D2" w:rsidRPr="00FC7D68">
        <w:rPr>
          <w:rFonts w:asciiTheme="majorBidi" w:hAnsiTheme="majorBidi" w:cstheme="majorBidi"/>
          <w:b/>
          <w:bCs/>
          <w:lang w:val="en-US"/>
        </w:rPr>
        <w:t>.</w:t>
      </w:r>
      <w:r w:rsidRPr="00FC7D68">
        <w:rPr>
          <w:rFonts w:asciiTheme="majorBidi" w:hAnsiTheme="majorBidi" w:cstheme="majorBidi"/>
          <w:b/>
          <w:bCs/>
          <w:lang w:val="en-US"/>
        </w:rPr>
        <w:t>12.2026</w:t>
      </w:r>
    </w:p>
    <w:sectPr w:rsidR="00D025F6" w:rsidRPr="00AA0102" w:rsidSect="00BC5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173DB"/>
    <w:multiLevelType w:val="hybridMultilevel"/>
    <w:tmpl w:val="7D02422C"/>
    <w:lvl w:ilvl="0" w:tplc="1CB2514E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>
    <w:nsid w:val="3D831D1B"/>
    <w:multiLevelType w:val="hybridMultilevel"/>
    <w:tmpl w:val="F5E864DE"/>
    <w:lvl w:ilvl="0" w:tplc="344488DC">
      <w:numFmt w:val="bullet"/>
      <w:lvlText w:val="-"/>
      <w:lvlJc w:val="left"/>
      <w:pPr>
        <w:ind w:left="42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</w:abstractNum>
  <w:abstractNum w:abstractNumId="2">
    <w:nsid w:val="4D0452F2"/>
    <w:multiLevelType w:val="hybridMultilevel"/>
    <w:tmpl w:val="FF34F926"/>
    <w:lvl w:ilvl="0" w:tplc="4FB66422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applyBreakingRules/>
    <w:useFELayout/>
  </w:compat>
  <w:rsids>
    <w:rsidRoot w:val="001D0CD7"/>
    <w:rsid w:val="000856FF"/>
    <w:rsid w:val="00163685"/>
    <w:rsid w:val="001D0CD7"/>
    <w:rsid w:val="003A732D"/>
    <w:rsid w:val="003D0CD4"/>
    <w:rsid w:val="003D1C0C"/>
    <w:rsid w:val="00482B26"/>
    <w:rsid w:val="004A446C"/>
    <w:rsid w:val="00747B05"/>
    <w:rsid w:val="00821F1E"/>
    <w:rsid w:val="00840B4B"/>
    <w:rsid w:val="008F63D2"/>
    <w:rsid w:val="009244B3"/>
    <w:rsid w:val="0096629F"/>
    <w:rsid w:val="0096647E"/>
    <w:rsid w:val="009C145C"/>
    <w:rsid w:val="00A22D0A"/>
    <w:rsid w:val="00AA0102"/>
    <w:rsid w:val="00B03697"/>
    <w:rsid w:val="00B1213A"/>
    <w:rsid w:val="00BC5903"/>
    <w:rsid w:val="00C6217B"/>
    <w:rsid w:val="00CD5D08"/>
    <w:rsid w:val="00D025F6"/>
    <w:rsid w:val="00D66919"/>
    <w:rsid w:val="00E53730"/>
    <w:rsid w:val="00F95ED5"/>
    <w:rsid w:val="00FC7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C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0C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25F6"/>
    <w:pPr>
      <w:ind w:left="720"/>
      <w:contextualSpacing/>
    </w:pPr>
  </w:style>
  <w:style w:type="paragraph" w:styleId="NoSpacing">
    <w:name w:val="No Spacing"/>
    <w:uiPriority w:val="1"/>
    <w:qFormat/>
    <w:rsid w:val="00D02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sorin ghencea</cp:lastModifiedBy>
  <cp:revision>4</cp:revision>
  <dcterms:created xsi:type="dcterms:W3CDTF">2026-09-02T15:17:00Z</dcterms:created>
  <dcterms:modified xsi:type="dcterms:W3CDTF">2026-09-09T19:42:00Z</dcterms:modified>
</cp:coreProperties>
</file>