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30" w:rsidRDefault="00364A30" w:rsidP="003B71CE">
      <w:pPr>
        <w:rPr>
          <w:rFonts w:asciiTheme="majorBidi" w:hAnsiTheme="majorBidi" w:cstheme="majorBidi"/>
          <w:sz w:val="28"/>
          <w:szCs w:val="28"/>
          <w:lang w:val="fr-FR"/>
        </w:rPr>
      </w:pPr>
      <w:r w:rsidRPr="00364A30">
        <w:rPr>
          <w:sz w:val="40"/>
          <w:szCs w:val="40"/>
        </w:rPr>
        <w:tab/>
      </w:r>
      <w:r w:rsidRPr="00364A30">
        <w:rPr>
          <w:rFonts w:asciiTheme="majorBidi" w:hAnsiTheme="majorBidi" w:cstheme="majorBidi"/>
          <w:sz w:val="40"/>
          <w:szCs w:val="40"/>
        </w:rPr>
        <w:tab/>
      </w:r>
    </w:p>
    <w:p w:rsidR="00364A30" w:rsidRPr="00364A30" w:rsidRDefault="00364A30">
      <w:pPr>
        <w:rPr>
          <w:rFonts w:asciiTheme="majorBidi" w:hAnsiTheme="majorBidi" w:cstheme="majorBidi"/>
          <w:sz w:val="48"/>
          <w:szCs w:val="48"/>
          <w:lang w:val="fr-FR"/>
        </w:rPr>
      </w:pP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t>OLANDA</w:t>
      </w:r>
    </w:p>
    <w:p w:rsidR="00364A30" w:rsidRDefault="00364A30">
      <w:pPr>
        <w:rPr>
          <w:rFonts w:asciiTheme="majorBidi" w:hAnsiTheme="majorBidi" w:cstheme="majorBidi"/>
          <w:sz w:val="36"/>
          <w:szCs w:val="36"/>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 xml:space="preserve">  -</w:t>
      </w:r>
      <w:r w:rsidRPr="00364A30">
        <w:rPr>
          <w:rFonts w:asciiTheme="majorBidi" w:hAnsiTheme="majorBidi" w:cstheme="majorBidi"/>
          <w:sz w:val="36"/>
          <w:szCs w:val="36"/>
          <w:lang w:val="fr-FR"/>
        </w:rPr>
        <w:t>autocar 2026-</w:t>
      </w:r>
    </w:p>
    <w:p w:rsidR="00364A30" w:rsidRDefault="00364A30">
      <w:pPr>
        <w:rPr>
          <w:rFonts w:asciiTheme="majorBidi" w:hAnsiTheme="majorBidi" w:cstheme="majorBidi"/>
          <w:sz w:val="36"/>
          <w:szCs w:val="36"/>
          <w:lang w:val="fr-FR"/>
        </w:rPr>
      </w:pPr>
    </w:p>
    <w:p w:rsidR="00364A30" w:rsidRDefault="00364A30" w:rsidP="00364A30">
      <w:pPr>
        <w:jc w:val="both"/>
        <w:rPr>
          <w:rFonts w:asciiTheme="majorBidi" w:hAnsiTheme="majorBidi" w:cstheme="majorBidi"/>
          <w:sz w:val="28"/>
          <w:szCs w:val="28"/>
          <w:lang w:val="fr-FR"/>
        </w:rPr>
      </w:pPr>
      <w:proofErr w:type="spellStart"/>
      <w:r w:rsidRPr="00F20532">
        <w:rPr>
          <w:rFonts w:asciiTheme="majorBidi" w:hAnsiTheme="majorBidi" w:cstheme="majorBidi"/>
          <w:b/>
          <w:bCs/>
          <w:sz w:val="28"/>
          <w:szCs w:val="28"/>
          <w:lang w:val="fr-FR"/>
        </w:rPr>
        <w:t>Unicitatea</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acestui</w:t>
      </w:r>
      <w:proofErr w:type="spellEnd"/>
      <w:r w:rsidRPr="00F20532">
        <w:rPr>
          <w:rFonts w:asciiTheme="majorBidi" w:hAnsiTheme="majorBidi" w:cstheme="majorBidi"/>
          <w:b/>
          <w:bCs/>
          <w:sz w:val="28"/>
          <w:szCs w:val="28"/>
          <w:lang w:val="fr-FR"/>
        </w:rPr>
        <w:t xml:space="preserve"> program </w:t>
      </w:r>
      <w:proofErr w:type="spellStart"/>
      <w:r w:rsidRPr="00F20532">
        <w:rPr>
          <w:rFonts w:asciiTheme="majorBidi" w:hAnsiTheme="majorBidi" w:cstheme="majorBidi"/>
          <w:b/>
          <w:bCs/>
          <w:sz w:val="28"/>
          <w:szCs w:val="28"/>
          <w:lang w:val="fr-FR"/>
        </w:rPr>
        <w:t>destinat</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aproape</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exclusiv</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Olandei</w:t>
      </w:r>
      <w:proofErr w:type="spellEnd"/>
      <w:r w:rsidRPr="00F20532">
        <w:rPr>
          <w:rFonts w:asciiTheme="majorBidi" w:hAnsiTheme="majorBidi" w:cstheme="majorBidi"/>
          <w:b/>
          <w:bCs/>
          <w:sz w:val="28"/>
          <w:szCs w:val="28"/>
          <w:lang w:val="fr-FR"/>
        </w:rPr>
        <w:t xml:space="preserve"> este </w:t>
      </w:r>
      <w:proofErr w:type="spellStart"/>
      <w:r w:rsidRPr="00F20532">
        <w:rPr>
          <w:rFonts w:asciiTheme="majorBidi" w:hAnsiTheme="majorBidi" w:cstheme="majorBidi"/>
          <w:b/>
          <w:bCs/>
          <w:sz w:val="28"/>
          <w:szCs w:val="28"/>
          <w:lang w:val="fr-FR"/>
        </w:rPr>
        <w:t>cazarea</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intr</w:t>
      </w:r>
      <w:proofErr w:type="spellEnd"/>
      <w:r w:rsidR="005204D3">
        <w:rPr>
          <w:rFonts w:asciiTheme="majorBidi" w:hAnsiTheme="majorBidi" w:cstheme="majorBidi"/>
          <w:b/>
          <w:bCs/>
          <w:sz w:val="28"/>
          <w:szCs w:val="28"/>
          <w:lang w:val="fr-FR"/>
        </w:rPr>
        <w:t>-un</w:t>
      </w:r>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singur</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loc</w:t>
      </w:r>
      <w:proofErr w:type="spellEnd"/>
      <w:r w:rsidRPr="00F20532">
        <w:rPr>
          <w:rFonts w:asciiTheme="majorBidi" w:hAnsiTheme="majorBidi" w:cstheme="majorBidi"/>
          <w:b/>
          <w:bCs/>
          <w:sz w:val="28"/>
          <w:szCs w:val="28"/>
          <w:lang w:val="fr-FR"/>
        </w:rPr>
        <w:t xml:space="preserve">, in </w:t>
      </w:r>
      <w:proofErr w:type="spellStart"/>
      <w:r w:rsidRPr="00F20532">
        <w:rPr>
          <w:rFonts w:asciiTheme="majorBidi" w:hAnsiTheme="majorBidi" w:cstheme="majorBidi"/>
          <w:b/>
          <w:bCs/>
          <w:sz w:val="28"/>
          <w:szCs w:val="28"/>
          <w:lang w:val="fr-FR"/>
        </w:rPr>
        <w:t>centrul</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unui</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pitoresc</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oras</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olandez</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iar</w:t>
      </w:r>
      <w:proofErr w:type="spellEnd"/>
      <w:r w:rsidRPr="00F20532">
        <w:rPr>
          <w:rFonts w:asciiTheme="majorBidi" w:hAnsiTheme="majorBidi" w:cstheme="majorBidi"/>
          <w:b/>
          <w:bCs/>
          <w:sz w:val="28"/>
          <w:szCs w:val="28"/>
          <w:lang w:val="fr-FR"/>
        </w:rPr>
        <w:t xml:space="preserve"> de </w:t>
      </w:r>
      <w:proofErr w:type="spellStart"/>
      <w:r w:rsidRPr="00F20532">
        <w:rPr>
          <w:rFonts w:asciiTheme="majorBidi" w:hAnsiTheme="majorBidi" w:cstheme="majorBidi"/>
          <w:b/>
          <w:bCs/>
          <w:sz w:val="28"/>
          <w:szCs w:val="28"/>
          <w:lang w:val="fr-FR"/>
        </w:rPr>
        <w:t>acolo</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excursii</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usoare</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pentru</w:t>
      </w:r>
      <w:proofErr w:type="spellEnd"/>
      <w:r w:rsidRPr="00F20532">
        <w:rPr>
          <w:rFonts w:asciiTheme="majorBidi" w:hAnsiTheme="majorBidi" w:cstheme="majorBidi"/>
          <w:b/>
          <w:bCs/>
          <w:sz w:val="28"/>
          <w:szCs w:val="28"/>
          <w:lang w:val="fr-FR"/>
        </w:rPr>
        <w:t xml:space="preserve"> </w:t>
      </w:r>
      <w:proofErr w:type="gramStart"/>
      <w:r w:rsidRPr="00F20532">
        <w:rPr>
          <w:rFonts w:asciiTheme="majorBidi" w:hAnsiTheme="majorBidi" w:cstheme="majorBidi"/>
          <w:b/>
          <w:bCs/>
          <w:sz w:val="28"/>
          <w:szCs w:val="28"/>
          <w:lang w:val="fr-FR"/>
        </w:rPr>
        <w:t>a</w:t>
      </w:r>
      <w:proofErr w:type="gram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vizita</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cele</w:t>
      </w:r>
      <w:proofErr w:type="spellEnd"/>
      <w:r w:rsidRPr="00F20532">
        <w:rPr>
          <w:rFonts w:asciiTheme="majorBidi" w:hAnsiTheme="majorBidi" w:cstheme="majorBidi"/>
          <w:b/>
          <w:bCs/>
          <w:sz w:val="28"/>
          <w:szCs w:val="28"/>
          <w:lang w:val="fr-FR"/>
        </w:rPr>
        <w:t xml:space="preserve"> mai </w:t>
      </w:r>
      <w:proofErr w:type="spellStart"/>
      <w:r w:rsidRPr="00F20532">
        <w:rPr>
          <w:rFonts w:asciiTheme="majorBidi" w:hAnsiTheme="majorBidi" w:cstheme="majorBidi"/>
          <w:b/>
          <w:bCs/>
          <w:sz w:val="28"/>
          <w:szCs w:val="28"/>
          <w:lang w:val="fr-FR"/>
        </w:rPr>
        <w:t>atractive</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locuri</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din</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aceasta</w:t>
      </w:r>
      <w:proofErr w:type="spellEnd"/>
      <w:r w:rsidRPr="00F20532">
        <w:rPr>
          <w:rFonts w:asciiTheme="majorBidi" w:hAnsiTheme="majorBidi" w:cstheme="majorBidi"/>
          <w:b/>
          <w:bCs/>
          <w:sz w:val="28"/>
          <w:szCs w:val="28"/>
          <w:lang w:val="fr-FR"/>
        </w:rPr>
        <w:t xml:space="preserve"> tara</w:t>
      </w:r>
      <w:r>
        <w:rPr>
          <w:rFonts w:asciiTheme="majorBidi" w:hAnsiTheme="majorBidi" w:cstheme="majorBidi"/>
          <w:sz w:val="28"/>
          <w:szCs w:val="28"/>
          <w:lang w:val="fr-FR"/>
        </w:rPr>
        <w:t>.</w:t>
      </w:r>
    </w:p>
    <w:p w:rsidR="00364A30" w:rsidRDefault="00364A30" w:rsidP="00364A30">
      <w:pPr>
        <w:jc w:val="both"/>
        <w:rPr>
          <w:rFonts w:asciiTheme="majorBidi" w:hAnsiTheme="majorBidi" w:cstheme="majorBidi"/>
          <w:sz w:val="28"/>
          <w:szCs w:val="28"/>
          <w:lang w:val="fr-FR"/>
        </w:rPr>
      </w:pPr>
    </w:p>
    <w:p w:rsidR="00364A30" w:rsidRDefault="00364A30" w:rsidP="00364A30">
      <w:pPr>
        <w:jc w:val="both"/>
        <w:rPr>
          <w:rFonts w:asciiTheme="majorBidi" w:hAnsiTheme="majorBidi" w:cstheme="majorBidi"/>
          <w:lang w:val="it-IT"/>
        </w:rPr>
      </w:pPr>
      <w:r w:rsidRPr="00364A30">
        <w:rPr>
          <w:rFonts w:asciiTheme="majorBidi" w:hAnsiTheme="majorBidi" w:cstheme="majorBidi"/>
          <w:b/>
          <w:bCs/>
          <w:lang w:val="it-IT"/>
        </w:rPr>
        <w:t xml:space="preserve">ZIUA 1. </w:t>
      </w:r>
      <w:r w:rsidRPr="00364A30">
        <w:rPr>
          <w:rFonts w:asciiTheme="majorBidi" w:hAnsiTheme="majorBidi" w:cstheme="majorBidi"/>
          <w:lang w:val="it-IT"/>
        </w:rPr>
        <w:t xml:space="preserve">Plecare din Bucuresti ora </w:t>
      </w:r>
      <w:r>
        <w:rPr>
          <w:rFonts w:asciiTheme="majorBidi" w:hAnsiTheme="majorBidi" w:cstheme="majorBidi"/>
          <w:lang w:val="it-IT"/>
        </w:rPr>
        <w:t>07.00. Se tranziteaza Romania si Ungaria (840 km). Cazare zona Budapesta-Gyor ,hotel 3*.</w:t>
      </w:r>
    </w:p>
    <w:p w:rsidR="00364A30" w:rsidRDefault="00364A30" w:rsidP="00364A30">
      <w:pPr>
        <w:jc w:val="both"/>
        <w:rPr>
          <w:rFonts w:asciiTheme="majorBidi" w:hAnsiTheme="majorBidi" w:cstheme="majorBidi"/>
          <w:lang w:val="it-IT"/>
        </w:rPr>
      </w:pPr>
    </w:p>
    <w:p w:rsidR="00364A30" w:rsidRPr="00F20532" w:rsidRDefault="00364A30" w:rsidP="00364A30">
      <w:pPr>
        <w:jc w:val="both"/>
        <w:rPr>
          <w:rFonts w:asciiTheme="majorBidi" w:hAnsiTheme="majorBidi" w:cstheme="majorBidi"/>
          <w:lang w:val="it-IT"/>
        </w:rPr>
      </w:pPr>
      <w:r w:rsidRPr="00F20532">
        <w:rPr>
          <w:rFonts w:asciiTheme="majorBidi" w:hAnsiTheme="majorBidi" w:cstheme="majorBidi"/>
          <w:b/>
          <w:bCs/>
          <w:lang w:val="it-IT"/>
        </w:rPr>
        <w:t xml:space="preserve">ZIUA 2. </w:t>
      </w:r>
      <w:r w:rsidRPr="00F20532">
        <w:rPr>
          <w:rFonts w:asciiTheme="majorBidi" w:hAnsiTheme="majorBidi" w:cstheme="majorBidi"/>
          <w:lang w:val="it-IT"/>
        </w:rPr>
        <w:t xml:space="preserve">Mic dejun. Plecare spre </w:t>
      </w:r>
      <w:r w:rsidRPr="00F20532">
        <w:rPr>
          <w:rFonts w:asciiTheme="majorBidi" w:hAnsiTheme="majorBidi" w:cstheme="majorBidi"/>
          <w:b/>
          <w:bCs/>
          <w:lang w:val="it-IT"/>
        </w:rPr>
        <w:t xml:space="preserve">DRESDA </w:t>
      </w:r>
      <w:r w:rsidRPr="00F20532">
        <w:rPr>
          <w:rFonts w:asciiTheme="majorBidi" w:hAnsiTheme="majorBidi" w:cstheme="majorBidi"/>
          <w:lang w:val="it-IT"/>
        </w:rPr>
        <w:t xml:space="preserve">(550 km). Vizitam splendidul oras, capitala Saxoniei, aflat pe malul Elbei. Admiram cunoscutul </w:t>
      </w:r>
      <w:r w:rsidRPr="00F20532">
        <w:rPr>
          <w:rFonts w:asciiTheme="majorBidi" w:hAnsiTheme="majorBidi" w:cstheme="majorBidi"/>
          <w:b/>
          <w:bCs/>
          <w:lang w:val="it-IT"/>
        </w:rPr>
        <w:t xml:space="preserve">Altstadt : </w:t>
      </w:r>
      <w:r w:rsidRPr="00F20532">
        <w:rPr>
          <w:rFonts w:asciiTheme="majorBidi" w:hAnsiTheme="majorBidi" w:cstheme="majorBidi"/>
          <w:lang w:val="it-IT"/>
        </w:rPr>
        <w:t>Zwinger, Semperoper, Frauenkirche si ”Procesiunea Printilor”-celebra pictura murala executata pe placi de faianta,lunga de 102 metri, care ofera o perspectiva asupra trecutului bogat al orasului. Cazare zona Dresda hotel 3*.</w:t>
      </w:r>
    </w:p>
    <w:p w:rsidR="00364A30" w:rsidRPr="00F20532" w:rsidRDefault="00364A30" w:rsidP="00364A30">
      <w:pPr>
        <w:jc w:val="both"/>
        <w:rPr>
          <w:rFonts w:asciiTheme="majorBidi" w:hAnsiTheme="majorBidi" w:cstheme="majorBidi"/>
          <w:lang w:val="it-IT"/>
        </w:rPr>
      </w:pPr>
    </w:p>
    <w:p w:rsidR="00364A30" w:rsidRPr="00F20532" w:rsidRDefault="008B022D" w:rsidP="00364A30">
      <w:pPr>
        <w:jc w:val="both"/>
        <w:rPr>
          <w:rFonts w:asciiTheme="majorBidi" w:hAnsiTheme="majorBidi" w:cstheme="majorBidi"/>
          <w:lang w:val="pt-BR"/>
        </w:rPr>
      </w:pPr>
      <w:r w:rsidRPr="00E2660D">
        <w:rPr>
          <w:rFonts w:asciiTheme="majorBidi" w:hAnsiTheme="majorBidi" w:cstheme="majorBidi"/>
          <w:b/>
          <w:bCs/>
          <w:lang w:val="it-IT"/>
        </w:rPr>
        <w:t xml:space="preserve">ZIUA 3. </w:t>
      </w:r>
      <w:r w:rsidR="00E2660D" w:rsidRPr="00E2660D">
        <w:rPr>
          <w:rFonts w:asciiTheme="majorBidi" w:hAnsiTheme="majorBidi" w:cstheme="majorBidi"/>
          <w:lang w:val="it-IT"/>
        </w:rPr>
        <w:t>Mic dejun. Plecare spre Olanda</w:t>
      </w:r>
      <w:r w:rsidR="00E2660D">
        <w:rPr>
          <w:rFonts w:asciiTheme="majorBidi" w:hAnsiTheme="majorBidi" w:cstheme="majorBidi"/>
          <w:lang w:val="it-IT"/>
        </w:rPr>
        <w:t xml:space="preserve">. Pe drum se viziteaza </w:t>
      </w:r>
      <w:r w:rsidR="00E2660D">
        <w:rPr>
          <w:rFonts w:asciiTheme="majorBidi" w:hAnsiTheme="majorBidi" w:cstheme="majorBidi"/>
          <w:b/>
          <w:bCs/>
          <w:lang w:val="it-IT"/>
        </w:rPr>
        <w:t xml:space="preserve">ERFURT </w:t>
      </w:r>
      <w:r w:rsidR="00E2660D">
        <w:rPr>
          <w:rFonts w:asciiTheme="majorBidi" w:hAnsiTheme="majorBidi" w:cstheme="majorBidi"/>
          <w:lang w:val="it-IT"/>
        </w:rPr>
        <w:t xml:space="preserve">(215 km). Erfurt captiveaza vizitatorii cu farmecul sau medieval si bogata istorie si cu ospitalitatea sa. Situata la rascrucea unor rute comerciale antice, capitala Turingiei a fost intodeauna un loc de intalnire si un camin pentru personalitati proeminente, precum si un magnet pentru vizitatori din intreaga lume. Admiram numeroasele sale turnuri (25 de biserici parohiale,15 manastiri), printre care Catedrala Sf Maria si Biserica Sfantul Severus, care reprezinta un ansamblu unic de capodopere arhitecturale ale goticului german. </w:t>
      </w:r>
      <w:r w:rsidR="00E2660D" w:rsidRPr="00F20532">
        <w:rPr>
          <w:rFonts w:asciiTheme="majorBidi" w:hAnsiTheme="majorBidi" w:cstheme="majorBidi"/>
          <w:lang w:val="pt-BR"/>
        </w:rPr>
        <w:t>Continuam calatoria (516 km). Cazare Olanda, hotel zona Utrecht-Haga 3*.</w:t>
      </w:r>
    </w:p>
    <w:p w:rsidR="00E2660D" w:rsidRPr="00F20532" w:rsidRDefault="00E2660D" w:rsidP="00364A30">
      <w:pPr>
        <w:jc w:val="both"/>
        <w:rPr>
          <w:rFonts w:asciiTheme="majorBidi" w:hAnsiTheme="majorBidi" w:cstheme="majorBidi"/>
          <w:lang w:val="pt-BR"/>
        </w:rPr>
      </w:pPr>
    </w:p>
    <w:p w:rsidR="00E2660D" w:rsidRPr="00F20532" w:rsidRDefault="00E2660D" w:rsidP="00364A30">
      <w:pPr>
        <w:jc w:val="both"/>
        <w:rPr>
          <w:rFonts w:asciiTheme="majorBidi" w:hAnsiTheme="majorBidi" w:cstheme="majorBidi"/>
          <w:lang w:val="pt-BR"/>
        </w:rPr>
      </w:pPr>
      <w:r w:rsidRPr="00F20532">
        <w:rPr>
          <w:rFonts w:asciiTheme="majorBidi" w:hAnsiTheme="majorBidi" w:cstheme="majorBidi"/>
          <w:b/>
          <w:bCs/>
          <w:lang w:val="pt-BR"/>
        </w:rPr>
        <w:t xml:space="preserve">ZIUA 4. </w:t>
      </w:r>
      <w:r w:rsidRPr="00F20532">
        <w:rPr>
          <w:rFonts w:asciiTheme="majorBidi" w:hAnsiTheme="majorBidi" w:cstheme="majorBidi"/>
          <w:lang w:val="pt-BR"/>
        </w:rPr>
        <w:t xml:space="preserve">Mic dejun. Se viziteaza unul dintre cele mai atractive orase ale lumii: </w:t>
      </w:r>
      <w:r w:rsidRPr="00F20532">
        <w:rPr>
          <w:rFonts w:asciiTheme="majorBidi" w:hAnsiTheme="majorBidi" w:cstheme="majorBidi"/>
          <w:b/>
          <w:bCs/>
          <w:lang w:val="pt-BR"/>
        </w:rPr>
        <w:t xml:space="preserve">AMSTERDAM </w:t>
      </w:r>
      <w:r w:rsidR="00D2208D" w:rsidRPr="00F20532">
        <w:rPr>
          <w:rFonts w:asciiTheme="majorBidi" w:hAnsiTheme="majorBidi" w:cstheme="majorBidi"/>
          <w:lang w:val="pt-BR"/>
        </w:rPr>
        <w:t xml:space="preserve">(48 km) </w:t>
      </w:r>
      <w:r w:rsidRPr="00F20532">
        <w:rPr>
          <w:rFonts w:asciiTheme="majorBidi" w:hAnsiTheme="majorBidi" w:cstheme="majorBidi"/>
          <w:lang w:val="pt-BR"/>
        </w:rPr>
        <w:t xml:space="preserve">(Muzeul Van Gogh-pentru doritori, Rijksmuseum- pentru doritori). </w:t>
      </w:r>
      <w:r>
        <w:rPr>
          <w:rFonts w:asciiTheme="majorBidi" w:hAnsiTheme="majorBidi" w:cstheme="majorBidi"/>
          <w:lang w:val="it-IT"/>
        </w:rPr>
        <w:t xml:space="preserve">Plimbare cu vaporasul pe canale si in largul portului Amsterl. </w:t>
      </w:r>
      <w:r w:rsidRPr="00F20532">
        <w:rPr>
          <w:rFonts w:asciiTheme="majorBidi" w:hAnsiTheme="majorBidi" w:cstheme="majorBidi"/>
          <w:lang w:val="pt-BR"/>
        </w:rPr>
        <w:t>Vom admira Piata de flori, Palatul Regal, Kalverstraat( zona pietonala cea mai animata din oras). Casa Rembrandt. Cazare Olanda,hotel zona Utrech-Haga  hotel 3*.</w:t>
      </w:r>
    </w:p>
    <w:p w:rsidR="00E2660D" w:rsidRPr="00F20532" w:rsidRDefault="00E2660D" w:rsidP="00364A30">
      <w:pPr>
        <w:jc w:val="both"/>
        <w:rPr>
          <w:rFonts w:asciiTheme="majorBidi" w:hAnsiTheme="majorBidi" w:cstheme="majorBidi"/>
          <w:lang w:val="pt-BR"/>
        </w:rPr>
      </w:pPr>
    </w:p>
    <w:p w:rsidR="00E2660D" w:rsidRDefault="00E2660D" w:rsidP="00364A30">
      <w:pPr>
        <w:jc w:val="both"/>
        <w:rPr>
          <w:rFonts w:asciiTheme="majorBidi" w:hAnsiTheme="majorBidi" w:cstheme="majorBidi"/>
          <w:lang w:val="it-IT"/>
        </w:rPr>
      </w:pPr>
      <w:r w:rsidRPr="00F20532">
        <w:rPr>
          <w:rFonts w:asciiTheme="majorBidi" w:hAnsiTheme="majorBidi" w:cstheme="majorBidi"/>
          <w:b/>
          <w:bCs/>
          <w:lang w:val="pt-BR"/>
        </w:rPr>
        <w:t xml:space="preserve">ZIUA 5. </w:t>
      </w:r>
      <w:r w:rsidRPr="00F20532">
        <w:rPr>
          <w:rFonts w:asciiTheme="majorBidi" w:hAnsiTheme="majorBidi" w:cstheme="majorBidi"/>
          <w:lang w:val="pt-BR"/>
        </w:rPr>
        <w:t xml:space="preserve">Mic dejun. Timp liber pentru plimbare,relaxare. </w:t>
      </w:r>
      <w:r w:rsidRPr="00421533">
        <w:rPr>
          <w:rFonts w:asciiTheme="majorBidi" w:hAnsiTheme="majorBidi" w:cstheme="majorBidi"/>
          <w:lang w:val="pt-BR"/>
        </w:rPr>
        <w:t xml:space="preserve">Optional, se viziteaza </w:t>
      </w:r>
      <w:r w:rsidRPr="00421533">
        <w:rPr>
          <w:rFonts w:asciiTheme="majorBidi" w:hAnsiTheme="majorBidi" w:cstheme="majorBidi"/>
          <w:b/>
          <w:bCs/>
          <w:lang w:val="pt-BR"/>
        </w:rPr>
        <w:t xml:space="preserve">ALKMAR </w:t>
      </w:r>
      <w:r w:rsidR="00421533" w:rsidRPr="00421533">
        <w:rPr>
          <w:rFonts w:asciiTheme="majorBidi" w:hAnsiTheme="majorBidi" w:cstheme="majorBidi"/>
          <w:lang w:val="pt-BR"/>
        </w:rPr>
        <w:t>(89 km)</w:t>
      </w:r>
      <w:r w:rsidR="00421533">
        <w:rPr>
          <w:rFonts w:asciiTheme="majorBidi" w:hAnsiTheme="majorBidi" w:cstheme="majorBidi"/>
          <w:lang w:val="pt-BR"/>
        </w:rPr>
        <w:t xml:space="preserve">. </w:t>
      </w:r>
      <w:r w:rsidR="00421533" w:rsidRPr="00421533">
        <w:rPr>
          <w:rFonts w:asciiTheme="majorBidi" w:hAnsiTheme="majorBidi" w:cstheme="majorBidi"/>
          <w:lang w:val="it-IT"/>
        </w:rPr>
        <w:t>Mii de vizitatori vin in fiecare vineri dimineata (intre 10 si 12)</w:t>
      </w:r>
      <w:r w:rsidR="00421533">
        <w:rPr>
          <w:rFonts w:asciiTheme="majorBidi" w:hAnsiTheme="majorBidi" w:cstheme="majorBidi"/>
          <w:lang w:val="it-IT"/>
        </w:rPr>
        <w:t xml:space="preserve"> pentru a se bucura de spectacolul  unic,care dureaza de peste 400 de ani, de canatrire si vanzare a branzei olandeze. Costume traditionale, o ceremonie de neuitat, un orasel traditional olandez,fac aceasta destinatie de neratat. Continuam calatoria spre </w:t>
      </w:r>
      <w:r w:rsidR="00421533" w:rsidRPr="00421533">
        <w:rPr>
          <w:rFonts w:asciiTheme="majorBidi" w:hAnsiTheme="majorBidi" w:cstheme="majorBidi"/>
          <w:b/>
          <w:bCs/>
          <w:lang w:val="it-IT"/>
        </w:rPr>
        <w:t>ZA</w:t>
      </w:r>
      <w:r w:rsidR="00421533">
        <w:rPr>
          <w:rFonts w:asciiTheme="majorBidi" w:hAnsiTheme="majorBidi" w:cstheme="majorBidi"/>
          <w:b/>
          <w:bCs/>
          <w:lang w:val="it-IT"/>
        </w:rPr>
        <w:t>A</w:t>
      </w:r>
      <w:r w:rsidR="00421533" w:rsidRPr="00421533">
        <w:rPr>
          <w:rFonts w:asciiTheme="majorBidi" w:hAnsiTheme="majorBidi" w:cstheme="majorBidi"/>
          <w:b/>
          <w:bCs/>
          <w:lang w:val="it-IT"/>
        </w:rPr>
        <w:t>NSE SCHANS ZAANDAM</w:t>
      </w:r>
      <w:r w:rsidR="00421533">
        <w:rPr>
          <w:rFonts w:asciiTheme="majorBidi" w:hAnsiTheme="majorBidi" w:cstheme="majorBidi"/>
          <w:lang w:val="it-IT"/>
        </w:rPr>
        <w:t>(37 km)-un sat de patrimoniu in care secolele XVIII si XIX  sunt readuse la viata. In ciuda faptului ca turisti din toata lumea viziteaza acest sat in fiecare zi, este bine de stiut ca oamenii locuiesc aici. Zaanse este o parte unica a Olandei,plina de case pitoresti,mori si ateliere unde oamenii practica mestesuguri traditionale. Cazare Olanda ,hotel zona Utrech-Haga 3*.</w:t>
      </w:r>
    </w:p>
    <w:p w:rsidR="00421533" w:rsidRDefault="00421533" w:rsidP="00364A30">
      <w:pPr>
        <w:jc w:val="both"/>
        <w:rPr>
          <w:rFonts w:asciiTheme="majorBidi" w:hAnsiTheme="majorBidi" w:cstheme="majorBidi"/>
          <w:lang w:val="it-IT"/>
        </w:rPr>
      </w:pPr>
    </w:p>
    <w:p w:rsidR="00421533" w:rsidRPr="00132AF4" w:rsidRDefault="00421533" w:rsidP="00364A30">
      <w:pPr>
        <w:jc w:val="both"/>
        <w:rPr>
          <w:rFonts w:asciiTheme="majorBidi" w:hAnsiTheme="majorBidi" w:cstheme="majorBidi"/>
          <w:lang w:val="it-IT"/>
        </w:rPr>
      </w:pPr>
      <w:r w:rsidRPr="00F20532">
        <w:rPr>
          <w:rFonts w:asciiTheme="majorBidi" w:hAnsiTheme="majorBidi" w:cstheme="majorBidi"/>
          <w:b/>
          <w:bCs/>
          <w:lang w:val="it-IT"/>
        </w:rPr>
        <w:t xml:space="preserve">ZIUA 6. </w:t>
      </w:r>
      <w:r w:rsidRPr="00F20532">
        <w:rPr>
          <w:rFonts w:asciiTheme="majorBidi" w:hAnsiTheme="majorBidi" w:cstheme="majorBidi"/>
          <w:lang w:val="it-IT"/>
        </w:rPr>
        <w:t xml:space="preserve">Mic dejun. </w:t>
      </w:r>
      <w:r w:rsidRPr="00366BBD">
        <w:rPr>
          <w:rFonts w:asciiTheme="majorBidi" w:hAnsiTheme="majorBidi" w:cstheme="majorBidi"/>
          <w:lang w:val="pt-BR"/>
        </w:rPr>
        <w:t xml:space="preserve">Se viziteaza </w:t>
      </w:r>
      <w:r w:rsidRPr="00366BBD">
        <w:rPr>
          <w:rFonts w:asciiTheme="majorBidi" w:hAnsiTheme="majorBidi" w:cstheme="majorBidi"/>
          <w:b/>
          <w:bCs/>
          <w:lang w:val="pt-BR"/>
        </w:rPr>
        <w:t xml:space="preserve">HAGA </w:t>
      </w:r>
      <w:r w:rsidRPr="00366BBD">
        <w:rPr>
          <w:rFonts w:asciiTheme="majorBidi" w:hAnsiTheme="majorBidi" w:cstheme="majorBidi"/>
          <w:lang w:val="pt-BR"/>
        </w:rPr>
        <w:t>(66 km) -</w:t>
      </w:r>
      <w:r w:rsidRPr="00366BBD">
        <w:rPr>
          <w:rFonts w:asciiTheme="majorBidi" w:hAnsiTheme="majorBidi" w:cstheme="majorBidi"/>
          <w:color w:val="000000" w:themeColor="text1"/>
          <w:lang w:val="pt-BR"/>
        </w:rPr>
        <w:t xml:space="preserve">capitala </w:t>
      </w:r>
      <w:r w:rsidR="00366BBD" w:rsidRPr="00366BBD">
        <w:rPr>
          <w:rFonts w:asciiTheme="majorBidi" w:hAnsiTheme="majorBidi" w:cstheme="majorBidi"/>
          <w:color w:val="000000" w:themeColor="text1"/>
          <w:lang w:val="pt-BR"/>
        </w:rPr>
        <w:t xml:space="preserve">administrativa a </w:t>
      </w:r>
      <w:r w:rsidRPr="00366BBD">
        <w:rPr>
          <w:rFonts w:asciiTheme="majorBidi" w:hAnsiTheme="majorBidi" w:cstheme="majorBidi"/>
          <w:color w:val="000000" w:themeColor="text1"/>
          <w:lang w:val="pt-BR"/>
        </w:rPr>
        <w:t xml:space="preserve">Olandei. </w:t>
      </w:r>
      <w:r w:rsidRPr="00F20532">
        <w:rPr>
          <w:rFonts w:asciiTheme="majorBidi" w:hAnsiTheme="majorBidi" w:cstheme="majorBidi"/>
          <w:lang w:val="it-IT"/>
        </w:rPr>
        <w:t xml:space="preserve">Se viziteaza </w:t>
      </w:r>
      <w:r w:rsidRPr="00F20532">
        <w:rPr>
          <w:rFonts w:asciiTheme="majorBidi" w:hAnsiTheme="majorBidi" w:cstheme="majorBidi"/>
          <w:b/>
          <w:bCs/>
          <w:lang w:val="it-IT"/>
        </w:rPr>
        <w:t>Binnenhof (</w:t>
      </w:r>
      <w:r w:rsidRPr="00F20532">
        <w:rPr>
          <w:rFonts w:asciiTheme="majorBidi" w:hAnsiTheme="majorBidi" w:cstheme="majorBidi"/>
          <w:lang w:val="it-IT"/>
        </w:rPr>
        <w:t xml:space="preserve">exterior), vechiul castel al contilor de Olanda, astazi sediul conducerii politice a Olandei </w:t>
      </w:r>
      <w:r w:rsidR="00D2208D" w:rsidRPr="00F20532">
        <w:rPr>
          <w:rFonts w:asciiTheme="majorBidi" w:hAnsiTheme="majorBidi" w:cstheme="majorBidi"/>
          <w:lang w:val="it-IT"/>
        </w:rPr>
        <w:t xml:space="preserve">.Muzeul Mauritius. </w:t>
      </w:r>
      <w:r w:rsidR="00D2208D" w:rsidRPr="00D2208D">
        <w:rPr>
          <w:rFonts w:asciiTheme="majorBidi" w:hAnsiTheme="majorBidi" w:cstheme="majorBidi"/>
          <w:lang w:val="it-IT"/>
        </w:rPr>
        <w:t xml:space="preserve">Popas la </w:t>
      </w:r>
      <w:r w:rsidR="00D2208D" w:rsidRPr="00D2208D">
        <w:rPr>
          <w:rFonts w:asciiTheme="majorBidi" w:hAnsiTheme="majorBidi" w:cstheme="majorBidi"/>
          <w:b/>
          <w:bCs/>
          <w:lang w:val="it-IT"/>
        </w:rPr>
        <w:t>SCHVENINGEN (</w:t>
      </w:r>
      <w:r w:rsidR="00D2208D" w:rsidRPr="00D2208D">
        <w:rPr>
          <w:rFonts w:asciiTheme="majorBidi" w:hAnsiTheme="majorBidi" w:cstheme="majorBidi"/>
          <w:lang w:val="it-IT"/>
        </w:rPr>
        <w:t>4,7 km)-cunoascuta statiune litoral la Marea Nordului.</w:t>
      </w:r>
      <w:r w:rsidR="00D2208D">
        <w:rPr>
          <w:rFonts w:asciiTheme="majorBidi" w:hAnsiTheme="majorBidi" w:cstheme="majorBidi"/>
          <w:lang w:val="it-IT"/>
        </w:rPr>
        <w:t xml:space="preserve"> Optional vizitam </w:t>
      </w:r>
      <w:r w:rsidR="00D2208D" w:rsidRPr="00D2208D">
        <w:rPr>
          <w:rFonts w:asciiTheme="majorBidi" w:hAnsiTheme="majorBidi" w:cstheme="majorBidi"/>
          <w:b/>
          <w:bCs/>
          <w:lang w:val="it-IT"/>
        </w:rPr>
        <w:t xml:space="preserve">DELFT </w:t>
      </w:r>
      <w:r w:rsidR="00D2208D">
        <w:rPr>
          <w:rFonts w:asciiTheme="majorBidi" w:hAnsiTheme="majorBidi" w:cstheme="majorBidi"/>
          <w:lang w:val="it-IT"/>
        </w:rPr>
        <w:t xml:space="preserve">(17 km), unul dintre cele mai pitoresti orase ale Olandei, unde se produce de secole celebra faianta albastra si </w:t>
      </w:r>
      <w:r w:rsidR="00D2208D" w:rsidRPr="00D2208D">
        <w:rPr>
          <w:rFonts w:asciiTheme="majorBidi" w:hAnsiTheme="majorBidi" w:cstheme="majorBidi"/>
          <w:b/>
          <w:bCs/>
          <w:lang w:val="it-IT"/>
        </w:rPr>
        <w:lastRenderedPageBreak/>
        <w:t>KINDERDIJK</w:t>
      </w:r>
      <w:r w:rsidR="00D2208D">
        <w:rPr>
          <w:rFonts w:asciiTheme="majorBidi" w:hAnsiTheme="majorBidi" w:cstheme="majorBidi"/>
          <w:lang w:val="it-IT"/>
        </w:rPr>
        <w:t xml:space="preserve"> (43 km) . Situl Kinderdijk, inclus in Patrimoniul Mondial UNESCO ,este o icoana unica a sapte secole de gestionare a apei in Olanda. Toate fazele istoriei luptei olandezilor impotriva apei sunt inca vizibile aici. Colectia unica de 19 mori intr-un peisaj olandez autentic este o adevarata atractie. Cu biletul de intrare, veti avea acces la toate locatiile de vizitare si la barcile turistice, timp de patru  ore.</w:t>
      </w:r>
      <w:r w:rsidR="00132AF4">
        <w:rPr>
          <w:rFonts w:asciiTheme="majorBidi" w:hAnsiTheme="majorBidi" w:cstheme="majorBidi"/>
          <w:lang w:val="it-IT"/>
        </w:rPr>
        <w:t xml:space="preserve"> Moara-Muzeu Nedewaard arata cum traiau si lucrau familiile in moriile din jurul anului 1900. La Moara-Muzeu Blokweer, veti experimenta cum era viata in anii 50 ai secolului trecut. </w:t>
      </w:r>
      <w:r w:rsidR="00132AF4" w:rsidRPr="00132AF4">
        <w:rPr>
          <w:rFonts w:asciiTheme="majorBidi" w:hAnsiTheme="majorBidi" w:cstheme="majorBidi"/>
          <w:lang w:val="it-IT"/>
        </w:rPr>
        <w:t>In Moara-Muzeu Overwaard si in hambarul educational adiacent, totul se invarte in jurul tehnolo</w:t>
      </w:r>
      <w:r w:rsidR="00132AF4">
        <w:rPr>
          <w:rFonts w:asciiTheme="majorBidi" w:hAnsiTheme="majorBidi" w:cstheme="majorBidi"/>
          <w:lang w:val="it-IT"/>
        </w:rPr>
        <w:t>giei. Se poate urmari filmul prezentat in statia de pompare ‘’De Fabriek’’ si vizitam statia de pompare istorica Wisboom din 1868. Cazare Olanda hotel zona Utrecht-Haga 3*.</w:t>
      </w:r>
    </w:p>
    <w:p w:rsidR="00F20532" w:rsidRPr="00132AF4" w:rsidRDefault="00F20532" w:rsidP="00364A30">
      <w:pPr>
        <w:jc w:val="both"/>
        <w:rPr>
          <w:rFonts w:asciiTheme="majorBidi" w:hAnsiTheme="majorBidi" w:cstheme="majorBidi"/>
          <w:lang w:val="it-IT"/>
        </w:rPr>
      </w:pPr>
    </w:p>
    <w:p w:rsidR="00F20532" w:rsidRDefault="00F20532" w:rsidP="00364A30">
      <w:pPr>
        <w:jc w:val="both"/>
        <w:rPr>
          <w:rFonts w:asciiTheme="majorBidi" w:hAnsiTheme="majorBidi" w:cstheme="majorBidi"/>
          <w:lang w:val="pt-BR"/>
        </w:rPr>
      </w:pPr>
      <w:r w:rsidRPr="00F20532">
        <w:rPr>
          <w:rFonts w:asciiTheme="majorBidi" w:hAnsiTheme="majorBidi" w:cstheme="majorBidi"/>
          <w:b/>
          <w:bCs/>
          <w:lang w:val="it-IT"/>
        </w:rPr>
        <w:t>ZIUA 7.</w:t>
      </w:r>
      <w:r>
        <w:rPr>
          <w:rFonts w:asciiTheme="majorBidi" w:hAnsiTheme="majorBidi" w:cstheme="majorBidi"/>
          <w:lang w:val="it-IT"/>
        </w:rPr>
        <w:t xml:space="preserve">Mic dejun. Timp liber sau excursie optionala in cele mai pitoresti mici porturi, reprezentative pentru vechea Olanda: </w:t>
      </w:r>
      <w:r w:rsidRPr="00F20532">
        <w:rPr>
          <w:rFonts w:asciiTheme="majorBidi" w:hAnsiTheme="majorBidi" w:cstheme="majorBidi"/>
          <w:b/>
          <w:bCs/>
          <w:lang w:val="it-IT"/>
        </w:rPr>
        <w:t>BROEK IN WATERLAND</w:t>
      </w:r>
      <w:r>
        <w:rPr>
          <w:rFonts w:asciiTheme="majorBidi" w:hAnsiTheme="majorBidi" w:cstheme="majorBidi"/>
          <w:lang w:val="it-IT"/>
        </w:rPr>
        <w:t xml:space="preserve"> (58 km).Broek in Waterland este un sat din Zaanstreek-Waterland, in provincia olandeza Olanda de Nord. Este cunoscut pentru atmosfera tipica Olandei de altadata, si pentru casele din lemn in culori pastelate. Broek in Waterland a inceput ca un sat de pescari si, din acest motiv, biserica sa este dedicata Sfantului Nicolae,patronul navigatorilor. De la mijlocul secolului al XVI-lea,insa,aceasta activitate economica a fost rapid inlocuita de productia de lactate. Produsele lactate erau transportate la Amsterdam cu barca. Astfel,portarul a ramas vital pentru sat si este inca caracteristic pentru Broek en Waterland. Continuam cu </w:t>
      </w:r>
      <w:r w:rsidRPr="00F20532">
        <w:rPr>
          <w:rFonts w:asciiTheme="majorBidi" w:hAnsiTheme="majorBidi" w:cstheme="majorBidi"/>
          <w:b/>
          <w:bCs/>
          <w:lang w:val="it-IT"/>
        </w:rPr>
        <w:t xml:space="preserve">MARKEN </w:t>
      </w:r>
      <w:r>
        <w:rPr>
          <w:rFonts w:asciiTheme="majorBidi" w:hAnsiTheme="majorBidi" w:cstheme="majorBidi"/>
          <w:lang w:val="it-IT"/>
        </w:rPr>
        <w:t xml:space="preserve">(14 km) si </w:t>
      </w:r>
      <w:r w:rsidRPr="00F20532">
        <w:rPr>
          <w:rFonts w:asciiTheme="majorBidi" w:hAnsiTheme="majorBidi" w:cstheme="majorBidi"/>
          <w:b/>
          <w:bCs/>
          <w:lang w:val="it-IT"/>
        </w:rPr>
        <w:t>VOLENDAM</w:t>
      </w:r>
      <w:r>
        <w:rPr>
          <w:rFonts w:asciiTheme="majorBidi" w:hAnsiTheme="majorBidi" w:cstheme="majorBidi"/>
          <w:lang w:val="it-IT"/>
        </w:rPr>
        <w:t xml:space="preserve">(16 km), aflate in topul celor mai pitoresti sate pescaresti din Olanda. </w:t>
      </w:r>
      <w:r w:rsidRPr="00132AF4">
        <w:rPr>
          <w:rFonts w:asciiTheme="majorBidi" w:hAnsiTheme="majorBidi" w:cstheme="majorBidi"/>
          <w:lang w:val="it-IT"/>
        </w:rPr>
        <w:t xml:space="preserve">Oprim intr-o sabotarie autenica si aflam cum se realizeaza aceasta incaltaminte traditionala olandeza. De asemenea, ni se face o prezentare de fabricare a cascavalului olandez intr.-o ferma traditionala. </w:t>
      </w:r>
      <w:r>
        <w:rPr>
          <w:rFonts w:asciiTheme="majorBidi" w:hAnsiTheme="majorBidi" w:cstheme="majorBidi"/>
          <w:lang w:val="pt-BR"/>
        </w:rPr>
        <w:t>Cazare Olanda hotel zona Utrecht 3*.</w:t>
      </w:r>
    </w:p>
    <w:p w:rsidR="00F20532" w:rsidRDefault="00F20532" w:rsidP="00364A30">
      <w:pPr>
        <w:jc w:val="both"/>
        <w:rPr>
          <w:rFonts w:asciiTheme="majorBidi" w:hAnsiTheme="majorBidi" w:cstheme="majorBidi"/>
          <w:lang w:val="pt-BR"/>
        </w:rPr>
      </w:pPr>
    </w:p>
    <w:p w:rsidR="00F20532" w:rsidRDefault="00F20532" w:rsidP="00364A30">
      <w:pPr>
        <w:jc w:val="both"/>
        <w:rPr>
          <w:rFonts w:asciiTheme="majorBidi" w:hAnsiTheme="majorBidi" w:cstheme="majorBidi"/>
          <w:lang w:val="it-IT"/>
        </w:rPr>
      </w:pPr>
      <w:r w:rsidRPr="00132AF4">
        <w:rPr>
          <w:rFonts w:asciiTheme="majorBidi" w:hAnsiTheme="majorBidi" w:cstheme="majorBidi"/>
          <w:b/>
          <w:bCs/>
          <w:lang w:val="it-IT"/>
        </w:rPr>
        <w:t>ZIUA 8.</w:t>
      </w:r>
      <w:r w:rsidRPr="00132AF4">
        <w:rPr>
          <w:rFonts w:asciiTheme="majorBidi" w:hAnsiTheme="majorBidi" w:cstheme="majorBidi"/>
          <w:lang w:val="it-IT"/>
        </w:rPr>
        <w:t xml:space="preserve"> Mic dejun. </w:t>
      </w:r>
      <w:r w:rsidRPr="00F20532">
        <w:rPr>
          <w:rFonts w:asciiTheme="majorBidi" w:hAnsiTheme="majorBidi" w:cstheme="majorBidi"/>
          <w:lang w:val="it-IT"/>
        </w:rPr>
        <w:t xml:space="preserve">Timp liber sau calatorie optionala in partea de nord a Olandei. Incepem cu </w:t>
      </w:r>
      <w:r w:rsidRPr="00F20532">
        <w:rPr>
          <w:rFonts w:asciiTheme="majorBidi" w:hAnsiTheme="majorBidi" w:cstheme="majorBidi"/>
          <w:b/>
          <w:bCs/>
          <w:lang w:val="it-IT"/>
        </w:rPr>
        <w:t xml:space="preserve">GIETHOOR </w:t>
      </w:r>
      <w:r>
        <w:rPr>
          <w:rFonts w:asciiTheme="majorBidi" w:hAnsiTheme="majorBidi" w:cstheme="majorBidi"/>
          <w:lang w:val="it-IT"/>
        </w:rPr>
        <w:t>(93 km), cunoscut si sub numele de “Venetia Nordului”</w:t>
      </w:r>
      <w:r w:rsidR="001E11A5">
        <w:rPr>
          <w:rFonts w:asciiTheme="majorBidi" w:hAnsiTheme="majorBidi" w:cstheme="majorBidi"/>
          <w:lang w:val="it-IT"/>
        </w:rPr>
        <w:t xml:space="preserve">-una dintre cele mai frumoase destinatii din Olanda. In acest sat fara masini,canalele romantice inlocuiesc drumurile-un adevarat paradis pentru iubitorii de natura si pitoresc. Fie ca va bucurati de o plimbare relaxanta cu barca, va plimbati pe podurile fermecatoare sau va relaxati pe o terasa pe malul apei,Giethoorn incanta fiecare vizitator. Continuam calatoria (90 km) spre </w:t>
      </w:r>
      <w:r w:rsidR="001E11A5" w:rsidRPr="001E11A5">
        <w:rPr>
          <w:rFonts w:asciiTheme="majorBidi" w:hAnsiTheme="majorBidi" w:cstheme="majorBidi"/>
          <w:b/>
          <w:bCs/>
          <w:lang w:val="it-IT"/>
        </w:rPr>
        <w:t xml:space="preserve">AFSLUITDIJK </w:t>
      </w:r>
      <w:r w:rsidR="001E11A5">
        <w:rPr>
          <w:rFonts w:asciiTheme="majorBidi" w:hAnsiTheme="majorBidi" w:cstheme="majorBidi"/>
          <w:lang w:val="it-IT"/>
        </w:rPr>
        <w:t>(“dig de inchidere”, in limba olandeza)-un baraj de 32 km lungime a carui constructie a fost finalizata in anul 1932. Digul uneste cele doua extremitati ale gurii unui golf si asigura astfel sute de kilometri de coasta situati pe partea interioara a golfului. Datorita acestei constructii grandioase golful a devenit un lac interior,numit Ijsselmeer,in care apa se desalinizeaza rapid. Cazare Olanda hotel zona Utrecht 3*.</w:t>
      </w:r>
    </w:p>
    <w:p w:rsidR="001E11A5" w:rsidRDefault="001E11A5" w:rsidP="00364A30">
      <w:pPr>
        <w:jc w:val="both"/>
        <w:rPr>
          <w:rFonts w:asciiTheme="majorBidi" w:hAnsiTheme="majorBidi" w:cstheme="majorBidi"/>
          <w:lang w:val="it-IT"/>
        </w:rPr>
      </w:pPr>
    </w:p>
    <w:p w:rsidR="001E11A5" w:rsidRDefault="001E11A5" w:rsidP="00364A30">
      <w:pPr>
        <w:jc w:val="both"/>
        <w:rPr>
          <w:rFonts w:asciiTheme="majorBidi" w:hAnsiTheme="majorBidi" w:cstheme="majorBidi"/>
          <w:lang w:val="pt-BR"/>
        </w:rPr>
      </w:pPr>
      <w:r w:rsidRPr="001E11A5">
        <w:rPr>
          <w:rFonts w:asciiTheme="majorBidi" w:hAnsiTheme="majorBidi" w:cstheme="majorBidi"/>
          <w:b/>
          <w:bCs/>
          <w:lang w:val="it-IT"/>
        </w:rPr>
        <w:t>ZIUA 9.</w:t>
      </w:r>
      <w:r>
        <w:rPr>
          <w:rFonts w:asciiTheme="majorBidi" w:hAnsiTheme="majorBidi" w:cstheme="majorBidi"/>
          <w:lang w:val="it-IT"/>
        </w:rPr>
        <w:t xml:space="preserve"> Mic dejun. Plecare spre </w:t>
      </w:r>
      <w:r w:rsidRPr="001E11A5">
        <w:rPr>
          <w:rFonts w:asciiTheme="majorBidi" w:hAnsiTheme="majorBidi" w:cstheme="majorBidi"/>
          <w:b/>
          <w:bCs/>
          <w:lang w:val="it-IT"/>
        </w:rPr>
        <w:t>MAASTRICHT</w:t>
      </w:r>
      <w:r w:rsidRPr="001E11A5">
        <w:rPr>
          <w:rFonts w:asciiTheme="majorBidi" w:hAnsiTheme="majorBidi" w:cstheme="majorBidi"/>
          <w:lang w:val="it-IT"/>
        </w:rPr>
        <w:t>(orasul</w:t>
      </w:r>
      <w:r>
        <w:rPr>
          <w:rFonts w:asciiTheme="majorBidi" w:hAnsiTheme="majorBidi" w:cstheme="majorBidi"/>
          <w:lang w:val="it-IT"/>
        </w:rPr>
        <w:t xml:space="preserve"> lui Andre Rieu)-179 km- aflat la doar cativa km de Germania,Maastrich este capitala regiunii Limburg,cea mai sudica a Olandei. Un oras bogat in istorie si cultura,Maastricht se mandreste cu doua piete minunate:Vrijthof, cu Biserica Sint-Servaas,Catedrala Sint-Jan, numeroase cafenele si restaurante si Markt,care gazduieste Primaria-o alta atractie importanta. </w:t>
      </w:r>
      <w:r w:rsidRPr="001E11A5">
        <w:rPr>
          <w:rFonts w:asciiTheme="majorBidi" w:hAnsiTheme="majorBidi" w:cstheme="majorBidi"/>
          <w:lang w:val="pt-BR"/>
        </w:rPr>
        <w:t>Cazare Germania-zona Nurnberg-Regensburg (520 km), hotel Ibis sau similar 3</w:t>
      </w:r>
      <w:r>
        <w:rPr>
          <w:rFonts w:asciiTheme="majorBidi" w:hAnsiTheme="majorBidi" w:cstheme="majorBidi"/>
          <w:lang w:val="pt-BR"/>
        </w:rPr>
        <w:t>*.</w:t>
      </w:r>
    </w:p>
    <w:p w:rsidR="001E11A5" w:rsidRDefault="001E11A5" w:rsidP="00364A30">
      <w:pPr>
        <w:jc w:val="both"/>
        <w:rPr>
          <w:rFonts w:asciiTheme="majorBidi" w:hAnsiTheme="majorBidi" w:cstheme="majorBidi"/>
          <w:lang w:val="pt-BR"/>
        </w:rPr>
      </w:pPr>
    </w:p>
    <w:p w:rsidR="001E11A5" w:rsidRDefault="001E11A5" w:rsidP="00364A30">
      <w:pPr>
        <w:jc w:val="both"/>
        <w:rPr>
          <w:rFonts w:asciiTheme="majorBidi" w:hAnsiTheme="majorBidi" w:cstheme="majorBidi"/>
          <w:lang w:val="it-IT"/>
        </w:rPr>
      </w:pPr>
      <w:r w:rsidRPr="00132AF4">
        <w:rPr>
          <w:rFonts w:asciiTheme="majorBidi" w:hAnsiTheme="majorBidi" w:cstheme="majorBidi"/>
          <w:b/>
          <w:bCs/>
          <w:lang w:val="it-IT"/>
        </w:rPr>
        <w:t xml:space="preserve">ZIUA 10. </w:t>
      </w:r>
      <w:r w:rsidRPr="00132AF4">
        <w:rPr>
          <w:rFonts w:asciiTheme="majorBidi" w:hAnsiTheme="majorBidi" w:cstheme="majorBidi"/>
          <w:lang w:val="it-IT"/>
        </w:rPr>
        <w:t xml:space="preserve">Mic dejun. Plecare spre tara (980 km). </w:t>
      </w:r>
      <w:r w:rsidRPr="00E8137D">
        <w:rPr>
          <w:rFonts w:asciiTheme="majorBidi" w:hAnsiTheme="majorBidi" w:cstheme="majorBidi"/>
          <w:lang w:val="it-IT"/>
        </w:rPr>
        <w:t>Tranzitam Austria si Ungaria</w:t>
      </w:r>
      <w:r w:rsidR="00E8137D" w:rsidRPr="00E8137D">
        <w:rPr>
          <w:rFonts w:asciiTheme="majorBidi" w:hAnsiTheme="majorBidi" w:cstheme="majorBidi"/>
          <w:lang w:val="it-IT"/>
        </w:rPr>
        <w:t>. Cazare Timisoara</w:t>
      </w:r>
      <w:r w:rsidR="00E8137D">
        <w:rPr>
          <w:rFonts w:asciiTheme="majorBidi" w:hAnsiTheme="majorBidi" w:cstheme="majorBidi"/>
          <w:lang w:val="it-IT"/>
        </w:rPr>
        <w:t>(optionala)</w:t>
      </w:r>
    </w:p>
    <w:p w:rsidR="00E8137D" w:rsidRDefault="00E8137D" w:rsidP="00364A30">
      <w:pPr>
        <w:jc w:val="both"/>
        <w:rPr>
          <w:rFonts w:asciiTheme="majorBidi" w:hAnsiTheme="majorBidi" w:cstheme="majorBidi"/>
          <w:lang w:val="it-IT"/>
        </w:rPr>
      </w:pPr>
    </w:p>
    <w:p w:rsidR="00E8137D" w:rsidRDefault="00E8137D" w:rsidP="00364A30">
      <w:pPr>
        <w:jc w:val="both"/>
        <w:rPr>
          <w:rFonts w:asciiTheme="majorBidi" w:hAnsiTheme="majorBidi" w:cstheme="majorBidi"/>
          <w:lang w:val="it-IT"/>
        </w:rPr>
      </w:pPr>
      <w:r w:rsidRPr="00132AF4">
        <w:rPr>
          <w:rFonts w:asciiTheme="majorBidi" w:hAnsiTheme="majorBidi" w:cstheme="majorBidi"/>
          <w:b/>
          <w:bCs/>
          <w:lang w:val="it-IT"/>
        </w:rPr>
        <w:t xml:space="preserve">ZIUA 11. </w:t>
      </w:r>
      <w:r w:rsidRPr="00132AF4">
        <w:rPr>
          <w:rFonts w:asciiTheme="majorBidi" w:hAnsiTheme="majorBidi" w:cstheme="majorBidi"/>
          <w:lang w:val="it-IT"/>
        </w:rPr>
        <w:t xml:space="preserve">Mic dejun. Strabatem ruta Timisoara-Bucuresti (600 km). </w:t>
      </w:r>
      <w:r w:rsidRPr="00E8137D">
        <w:rPr>
          <w:rFonts w:asciiTheme="majorBidi" w:hAnsiTheme="majorBidi" w:cstheme="majorBidi"/>
          <w:lang w:val="it-IT"/>
        </w:rPr>
        <w:t>Sosire la Bucuresti in jurul orei</w:t>
      </w:r>
      <w:r>
        <w:rPr>
          <w:rFonts w:asciiTheme="majorBidi" w:hAnsiTheme="majorBidi" w:cstheme="majorBidi"/>
          <w:lang w:val="it-IT"/>
        </w:rPr>
        <w:t xml:space="preserve"> 19.00</w:t>
      </w:r>
    </w:p>
    <w:p w:rsidR="00E8137D" w:rsidRDefault="00E8137D" w:rsidP="00364A30">
      <w:pPr>
        <w:jc w:val="both"/>
        <w:rPr>
          <w:rFonts w:asciiTheme="majorBidi" w:hAnsiTheme="majorBidi" w:cstheme="majorBidi"/>
          <w:lang w:val="it-IT"/>
        </w:rPr>
      </w:pPr>
    </w:p>
    <w:p w:rsidR="00E8137D" w:rsidRP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lastRenderedPageBreak/>
        <w:t>PRET: 879 euro+2770 lei/pers- grup minim 35 pers</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30 si 34 pers +45 euro</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25 si 29 pers +95 euro</w:t>
      </w:r>
    </w:p>
    <w:p w:rsidR="00E8137D" w:rsidRP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t>DATA DE PLECARE: 01 august 2026</w:t>
      </w:r>
    </w:p>
    <w:p w:rsid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Pr>
          <w:rFonts w:asciiTheme="majorBidi" w:hAnsiTheme="majorBidi" w:cstheme="majorBidi"/>
          <w:b/>
          <w:bCs/>
          <w:lang w:val="it-IT"/>
        </w:rPr>
        <w:t>Servicii incluse:</w:t>
      </w:r>
    </w:p>
    <w:p w:rsidR="00E8137D" w:rsidRDefault="00E8137D" w:rsidP="00364A30">
      <w:pPr>
        <w:jc w:val="both"/>
        <w:rPr>
          <w:rFonts w:asciiTheme="majorBidi" w:hAnsiTheme="majorBidi" w:cstheme="majorBidi"/>
          <w:lang w:val="it-IT"/>
        </w:rPr>
      </w:pPr>
      <w:r>
        <w:rPr>
          <w:rFonts w:asciiTheme="majorBidi" w:hAnsiTheme="majorBidi" w:cstheme="majorBidi"/>
          <w:lang w:val="it-IT"/>
        </w:rPr>
        <w:t>-transport autocar omologat curse externe</w:t>
      </w:r>
    </w:p>
    <w:p w:rsidR="00E8137D" w:rsidRPr="00132AF4" w:rsidRDefault="00E8137D" w:rsidP="00364A30">
      <w:pPr>
        <w:jc w:val="both"/>
        <w:rPr>
          <w:rFonts w:asciiTheme="majorBidi" w:hAnsiTheme="majorBidi" w:cstheme="majorBidi"/>
          <w:lang w:val="it-IT"/>
        </w:rPr>
      </w:pPr>
      <w:r w:rsidRPr="00132AF4">
        <w:rPr>
          <w:rFonts w:asciiTheme="majorBidi" w:hAnsiTheme="majorBidi" w:cstheme="majorBidi"/>
          <w:lang w:val="it-IT"/>
        </w:rPr>
        <w:t>-cazare hoteluri 3 stele (Ibis sau similar), cu mic dejun bufet inclus</w:t>
      </w:r>
    </w:p>
    <w:p w:rsidR="00E8137D" w:rsidRPr="00132AF4" w:rsidRDefault="00E8137D" w:rsidP="00364A30">
      <w:pPr>
        <w:jc w:val="both"/>
        <w:rPr>
          <w:rFonts w:asciiTheme="majorBidi" w:hAnsiTheme="majorBidi" w:cstheme="majorBidi"/>
          <w:lang w:val="nl-NL"/>
        </w:rPr>
      </w:pPr>
      <w:r w:rsidRPr="00132AF4">
        <w:rPr>
          <w:rFonts w:asciiTheme="majorBidi" w:hAnsiTheme="majorBidi" w:cstheme="majorBidi"/>
          <w:lang w:val="nl-NL"/>
        </w:rPr>
        <w:t>-6 nopti Olanda- zona Utrecht-Haga</w:t>
      </w:r>
    </w:p>
    <w:p w:rsidR="00E8137D" w:rsidRPr="00132AF4" w:rsidRDefault="00E8137D" w:rsidP="00364A30">
      <w:pPr>
        <w:jc w:val="both"/>
        <w:rPr>
          <w:rFonts w:asciiTheme="majorBidi" w:hAnsiTheme="majorBidi" w:cstheme="majorBidi"/>
          <w:lang w:val="nl-NL"/>
        </w:rPr>
      </w:pPr>
      <w:r w:rsidRPr="00132AF4">
        <w:rPr>
          <w:rFonts w:asciiTheme="majorBidi" w:hAnsiTheme="majorBidi" w:cstheme="majorBidi"/>
          <w:lang w:val="nl-NL"/>
        </w:rPr>
        <w:t>-1 noapte zona Nurnberg-Regensburg</w:t>
      </w:r>
    </w:p>
    <w:p w:rsidR="00E8137D" w:rsidRPr="00132AF4" w:rsidRDefault="00E8137D" w:rsidP="00364A30">
      <w:pPr>
        <w:jc w:val="both"/>
        <w:rPr>
          <w:rFonts w:asciiTheme="majorBidi" w:hAnsiTheme="majorBidi" w:cstheme="majorBidi"/>
          <w:lang w:val="es-ES"/>
        </w:rPr>
      </w:pPr>
      <w:r w:rsidRPr="00132AF4">
        <w:rPr>
          <w:rFonts w:asciiTheme="majorBidi" w:hAnsiTheme="majorBidi" w:cstheme="majorBidi"/>
          <w:lang w:val="es-ES"/>
        </w:rPr>
        <w:t xml:space="preserve">-1 </w:t>
      </w:r>
      <w:proofErr w:type="spellStart"/>
      <w:r w:rsidRPr="00132AF4">
        <w:rPr>
          <w:rFonts w:asciiTheme="majorBidi" w:hAnsiTheme="majorBidi" w:cstheme="majorBidi"/>
          <w:lang w:val="es-ES"/>
        </w:rPr>
        <w:t>noapte</w:t>
      </w:r>
      <w:proofErr w:type="spellEnd"/>
      <w:r w:rsidRPr="00132AF4">
        <w:rPr>
          <w:rFonts w:asciiTheme="majorBidi" w:hAnsiTheme="majorBidi" w:cstheme="majorBidi"/>
          <w:lang w:val="es-ES"/>
        </w:rPr>
        <w:t xml:space="preserve"> zona </w:t>
      </w:r>
      <w:proofErr w:type="spellStart"/>
      <w:r w:rsidRPr="00132AF4">
        <w:rPr>
          <w:rFonts w:asciiTheme="majorBidi" w:hAnsiTheme="majorBidi" w:cstheme="majorBidi"/>
          <w:lang w:val="es-ES"/>
        </w:rPr>
        <w:t>Budapesta-Gyor</w:t>
      </w:r>
      <w:proofErr w:type="spellEnd"/>
    </w:p>
    <w:p w:rsidR="00E8137D" w:rsidRPr="00132AF4" w:rsidRDefault="00E8137D" w:rsidP="00364A30">
      <w:pPr>
        <w:jc w:val="both"/>
        <w:rPr>
          <w:rFonts w:asciiTheme="majorBidi" w:hAnsiTheme="majorBidi" w:cstheme="majorBidi"/>
          <w:lang w:val="es-ES"/>
        </w:rPr>
      </w:pPr>
      <w:r w:rsidRPr="00132AF4">
        <w:rPr>
          <w:rFonts w:asciiTheme="majorBidi" w:hAnsiTheme="majorBidi" w:cstheme="majorBidi"/>
          <w:lang w:val="es-ES"/>
        </w:rPr>
        <w:t xml:space="preserve">-1 </w:t>
      </w:r>
      <w:proofErr w:type="spellStart"/>
      <w:r w:rsidRPr="00132AF4">
        <w:rPr>
          <w:rFonts w:asciiTheme="majorBidi" w:hAnsiTheme="majorBidi" w:cstheme="majorBidi"/>
          <w:lang w:val="es-ES"/>
        </w:rPr>
        <w:t>noapte</w:t>
      </w:r>
      <w:proofErr w:type="spellEnd"/>
      <w:r w:rsidRPr="00132AF4">
        <w:rPr>
          <w:rFonts w:asciiTheme="majorBidi" w:hAnsiTheme="majorBidi" w:cstheme="majorBidi"/>
          <w:lang w:val="es-ES"/>
        </w:rPr>
        <w:t xml:space="preserve"> zona </w:t>
      </w:r>
      <w:proofErr w:type="spellStart"/>
      <w:r w:rsidRPr="00132AF4">
        <w:rPr>
          <w:rFonts w:asciiTheme="majorBidi" w:hAnsiTheme="majorBidi" w:cstheme="majorBidi"/>
          <w:lang w:val="es-ES"/>
        </w:rPr>
        <w:t>Dresda</w:t>
      </w:r>
      <w:proofErr w:type="spellEnd"/>
    </w:p>
    <w:p w:rsidR="00E8137D" w:rsidRPr="00132AF4" w:rsidRDefault="00E8137D" w:rsidP="00364A30">
      <w:pPr>
        <w:jc w:val="both"/>
        <w:rPr>
          <w:rFonts w:asciiTheme="majorBidi" w:hAnsiTheme="majorBidi" w:cstheme="majorBidi"/>
        </w:rPr>
      </w:pPr>
      <w:r w:rsidRPr="00132AF4">
        <w:rPr>
          <w:rFonts w:asciiTheme="majorBidi" w:hAnsiTheme="majorBidi" w:cstheme="majorBidi"/>
        </w:rPr>
        <w:t xml:space="preserve">- </w:t>
      </w:r>
      <w:proofErr w:type="spellStart"/>
      <w:proofErr w:type="gramStart"/>
      <w:r w:rsidRPr="00132AF4">
        <w:rPr>
          <w:rFonts w:asciiTheme="majorBidi" w:hAnsiTheme="majorBidi" w:cstheme="majorBidi"/>
        </w:rPr>
        <w:t>programul</w:t>
      </w:r>
      <w:proofErr w:type="spellEnd"/>
      <w:proofErr w:type="gramEnd"/>
      <w:r w:rsidRPr="00132AF4">
        <w:rPr>
          <w:rFonts w:asciiTheme="majorBidi" w:hAnsiTheme="majorBidi" w:cstheme="majorBidi"/>
        </w:rPr>
        <w:t xml:space="preserve"> </w:t>
      </w:r>
      <w:proofErr w:type="spellStart"/>
      <w:r w:rsidRPr="00132AF4">
        <w:rPr>
          <w:rFonts w:asciiTheme="majorBidi" w:hAnsiTheme="majorBidi" w:cstheme="majorBidi"/>
        </w:rPr>
        <w:t>turistic</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mentionat</w:t>
      </w:r>
      <w:proofErr w:type="spellEnd"/>
      <w:r w:rsidRPr="00132AF4">
        <w:rPr>
          <w:rFonts w:asciiTheme="majorBidi" w:hAnsiTheme="majorBidi" w:cstheme="majorBidi"/>
        </w:rPr>
        <w:t xml:space="preserve"> ca </w:t>
      </w:r>
      <w:proofErr w:type="spellStart"/>
      <w:r w:rsidRPr="00132AF4">
        <w:rPr>
          <w:rFonts w:asciiTheme="majorBidi" w:hAnsiTheme="majorBidi" w:cstheme="majorBidi"/>
        </w:rPr>
        <w:t>fiind</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inclus</w:t>
      </w:r>
      <w:proofErr w:type="spellEnd"/>
      <w:r w:rsidRPr="00132AF4">
        <w:rPr>
          <w:rFonts w:asciiTheme="majorBidi" w:hAnsiTheme="majorBidi" w:cstheme="majorBidi"/>
        </w:rPr>
        <w:t xml:space="preserve"> in </w:t>
      </w:r>
      <w:proofErr w:type="spellStart"/>
      <w:r w:rsidRPr="00132AF4">
        <w:rPr>
          <w:rFonts w:asciiTheme="majorBidi" w:hAnsiTheme="majorBidi" w:cstheme="majorBidi"/>
        </w:rPr>
        <w:t>pret</w:t>
      </w:r>
      <w:proofErr w:type="spellEnd"/>
    </w:p>
    <w:p w:rsidR="00E8137D" w:rsidRPr="00132AF4" w:rsidRDefault="00E8137D" w:rsidP="00364A30">
      <w:pPr>
        <w:jc w:val="both"/>
        <w:rPr>
          <w:rFonts w:asciiTheme="majorBidi" w:hAnsiTheme="majorBidi" w:cstheme="majorBidi"/>
        </w:rPr>
      </w:pPr>
      <w:r w:rsidRPr="00132AF4">
        <w:rPr>
          <w:rFonts w:asciiTheme="majorBidi" w:hAnsiTheme="majorBidi" w:cstheme="majorBidi"/>
        </w:rPr>
        <w:t>-</w:t>
      </w:r>
      <w:proofErr w:type="spellStart"/>
      <w:r w:rsidRPr="00132AF4">
        <w:rPr>
          <w:rFonts w:asciiTheme="majorBidi" w:hAnsiTheme="majorBidi" w:cstheme="majorBidi"/>
        </w:rPr>
        <w:t>ghid</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turistic</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atestat</w:t>
      </w:r>
      <w:proofErr w:type="spellEnd"/>
    </w:p>
    <w:p w:rsidR="00E8137D" w:rsidRPr="00132AF4" w:rsidRDefault="00E8137D" w:rsidP="00364A30">
      <w:pPr>
        <w:jc w:val="both"/>
        <w:rPr>
          <w:rFonts w:asciiTheme="majorBidi" w:hAnsiTheme="majorBidi" w:cstheme="majorBidi"/>
        </w:rPr>
      </w:pPr>
    </w:p>
    <w:p w:rsidR="00E8137D" w:rsidRPr="00132AF4" w:rsidRDefault="00E8137D" w:rsidP="00364A30">
      <w:pPr>
        <w:jc w:val="both"/>
        <w:rPr>
          <w:rFonts w:asciiTheme="majorBidi" w:hAnsiTheme="majorBidi" w:cstheme="majorBidi"/>
          <w:b/>
          <w:bCs/>
        </w:rPr>
      </w:pPr>
      <w:r w:rsidRPr="00132AF4">
        <w:rPr>
          <w:rFonts w:asciiTheme="majorBidi" w:hAnsiTheme="majorBidi" w:cstheme="majorBidi"/>
          <w:b/>
          <w:bCs/>
        </w:rPr>
        <w:t xml:space="preserve">Nu </w:t>
      </w:r>
      <w:proofErr w:type="spellStart"/>
      <w:r w:rsidRPr="00132AF4">
        <w:rPr>
          <w:rFonts w:asciiTheme="majorBidi" w:hAnsiTheme="majorBidi" w:cstheme="majorBidi"/>
          <w:b/>
          <w:bCs/>
        </w:rPr>
        <w:t>sunt</w:t>
      </w:r>
      <w:proofErr w:type="spellEnd"/>
      <w:r w:rsidRPr="00132AF4">
        <w:rPr>
          <w:rFonts w:asciiTheme="majorBidi" w:hAnsiTheme="majorBidi" w:cstheme="majorBidi"/>
          <w:b/>
          <w:bCs/>
        </w:rPr>
        <w:t xml:space="preserve"> </w:t>
      </w:r>
      <w:proofErr w:type="spellStart"/>
      <w:r w:rsidRPr="00132AF4">
        <w:rPr>
          <w:rFonts w:asciiTheme="majorBidi" w:hAnsiTheme="majorBidi" w:cstheme="majorBidi"/>
          <w:b/>
          <w:bCs/>
        </w:rPr>
        <w:t>incluse</w:t>
      </w:r>
      <w:proofErr w:type="spellEnd"/>
      <w:r w:rsidRPr="00132AF4">
        <w:rPr>
          <w:rFonts w:asciiTheme="majorBidi" w:hAnsiTheme="majorBidi" w:cstheme="majorBidi"/>
          <w:b/>
          <w:bCs/>
        </w:rPr>
        <w:t xml:space="preserve"> in </w:t>
      </w:r>
      <w:proofErr w:type="spellStart"/>
      <w:r w:rsidRPr="00132AF4">
        <w:rPr>
          <w:rFonts w:asciiTheme="majorBidi" w:hAnsiTheme="majorBidi" w:cstheme="majorBidi"/>
          <w:b/>
          <w:bCs/>
        </w:rPr>
        <w:t>pret</w:t>
      </w:r>
      <w:proofErr w:type="spellEnd"/>
      <w:r w:rsidRPr="00132AF4">
        <w:rPr>
          <w:rFonts w:asciiTheme="majorBidi" w:hAnsiTheme="majorBidi" w:cstheme="majorBidi"/>
          <w:b/>
          <w:bCs/>
        </w:rPr>
        <w:t>:</w:t>
      </w:r>
    </w:p>
    <w:p w:rsidR="00E8137D" w:rsidRPr="00132AF4" w:rsidRDefault="00E8137D" w:rsidP="00364A30">
      <w:pPr>
        <w:jc w:val="both"/>
        <w:rPr>
          <w:rFonts w:asciiTheme="majorBidi" w:hAnsiTheme="majorBidi" w:cstheme="majorBidi"/>
        </w:rPr>
      </w:pPr>
      <w:r w:rsidRPr="00132AF4">
        <w:rPr>
          <w:rFonts w:asciiTheme="majorBidi" w:hAnsiTheme="majorBidi" w:cstheme="majorBidi"/>
        </w:rPr>
        <w:t>-</w:t>
      </w:r>
      <w:proofErr w:type="spellStart"/>
      <w:proofErr w:type="gramStart"/>
      <w:r w:rsidRPr="00132AF4">
        <w:rPr>
          <w:rFonts w:asciiTheme="majorBidi" w:hAnsiTheme="majorBidi" w:cstheme="majorBidi"/>
        </w:rPr>
        <w:t>intrari</w:t>
      </w:r>
      <w:proofErr w:type="spellEnd"/>
      <w:proofErr w:type="gramEnd"/>
      <w:r w:rsidRPr="00132AF4">
        <w:rPr>
          <w:rFonts w:asciiTheme="majorBidi" w:hAnsiTheme="majorBidi" w:cstheme="majorBidi"/>
        </w:rPr>
        <w:t xml:space="preserve"> </w:t>
      </w:r>
      <w:proofErr w:type="spellStart"/>
      <w:r w:rsidRPr="00132AF4">
        <w:rPr>
          <w:rFonts w:asciiTheme="majorBidi" w:hAnsiTheme="majorBidi" w:cstheme="majorBidi"/>
        </w:rPr>
        <w:t>obiective</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turistice,croaziere,excursii</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optionale,taxe</w:t>
      </w:r>
      <w:proofErr w:type="spellEnd"/>
      <w:r w:rsidRPr="00132AF4">
        <w:rPr>
          <w:rFonts w:asciiTheme="majorBidi" w:hAnsiTheme="majorBidi" w:cstheme="majorBidi"/>
        </w:rPr>
        <w:t xml:space="preserve"> de </w:t>
      </w:r>
      <w:proofErr w:type="spellStart"/>
      <w:r w:rsidRPr="00132AF4">
        <w:rPr>
          <w:rFonts w:asciiTheme="majorBidi" w:hAnsiTheme="majorBidi" w:cstheme="majorBidi"/>
        </w:rPr>
        <w:t>statiune-daca</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este</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cazul</w:t>
      </w:r>
      <w:proofErr w:type="spellEnd"/>
      <w:r w:rsidRPr="00132AF4">
        <w:rPr>
          <w:rFonts w:asciiTheme="majorBidi" w:hAnsiTheme="majorBidi" w:cstheme="majorBidi"/>
        </w:rPr>
        <w:t xml:space="preserve">- se </w:t>
      </w:r>
      <w:proofErr w:type="spellStart"/>
      <w:r w:rsidRPr="00132AF4">
        <w:rPr>
          <w:rFonts w:asciiTheme="majorBidi" w:hAnsiTheme="majorBidi" w:cstheme="majorBidi"/>
        </w:rPr>
        <w:t>achita</w:t>
      </w:r>
      <w:proofErr w:type="spellEnd"/>
      <w:r w:rsidRPr="00132AF4">
        <w:rPr>
          <w:rFonts w:asciiTheme="majorBidi" w:hAnsiTheme="majorBidi" w:cstheme="majorBidi"/>
        </w:rPr>
        <w:t xml:space="preserve"> la </w:t>
      </w:r>
      <w:proofErr w:type="spellStart"/>
      <w:r w:rsidRPr="00132AF4">
        <w:rPr>
          <w:rFonts w:asciiTheme="majorBidi" w:hAnsiTheme="majorBidi" w:cstheme="majorBidi"/>
        </w:rPr>
        <w:t>fata</w:t>
      </w:r>
      <w:proofErr w:type="spellEnd"/>
      <w:r w:rsidRPr="00132AF4">
        <w:rPr>
          <w:rFonts w:asciiTheme="majorBidi" w:hAnsiTheme="majorBidi" w:cstheme="majorBidi"/>
        </w:rPr>
        <w:t xml:space="preserve"> </w:t>
      </w:r>
      <w:proofErr w:type="spellStart"/>
      <w:r w:rsidRPr="00132AF4">
        <w:rPr>
          <w:rFonts w:asciiTheme="majorBidi" w:hAnsiTheme="majorBidi" w:cstheme="majorBidi"/>
        </w:rPr>
        <w:t>locului,paternerului</w:t>
      </w:r>
      <w:proofErr w:type="spellEnd"/>
      <w:r w:rsidRPr="00132AF4">
        <w:rPr>
          <w:rFonts w:asciiTheme="majorBidi" w:hAnsiTheme="majorBidi" w:cstheme="majorBidi"/>
        </w:rPr>
        <w:t xml:space="preserve"> extern</w:t>
      </w:r>
    </w:p>
    <w:p w:rsidR="00E8137D" w:rsidRDefault="00E8137D" w:rsidP="00364A30">
      <w:pPr>
        <w:jc w:val="both"/>
        <w:rPr>
          <w:rFonts w:asciiTheme="majorBidi" w:hAnsiTheme="majorBidi" w:cstheme="majorBidi"/>
          <w:lang w:val="pt-BR"/>
        </w:rPr>
      </w:pPr>
      <w:r>
        <w:rPr>
          <w:rFonts w:asciiTheme="majorBidi" w:hAnsiTheme="majorBidi" w:cstheme="majorBidi"/>
          <w:lang w:val="pt-BR"/>
        </w:rPr>
        <w:t>-cazare optionala la Timisoara,1 noapte (aprox. 200 lei/pers)-loc in cam cu 2 paturi</w:t>
      </w:r>
    </w:p>
    <w:p w:rsidR="00E8137D" w:rsidRDefault="00E8137D" w:rsidP="00364A30">
      <w:pPr>
        <w:jc w:val="both"/>
        <w:rPr>
          <w:rFonts w:asciiTheme="majorBidi" w:hAnsiTheme="majorBidi" w:cstheme="majorBidi"/>
          <w:lang w:val="pt-BR"/>
        </w:rPr>
      </w:pPr>
    </w:p>
    <w:p w:rsidR="00E8137D" w:rsidRPr="00E8137D" w:rsidRDefault="00E8137D" w:rsidP="00364A30">
      <w:pPr>
        <w:jc w:val="both"/>
        <w:rPr>
          <w:rFonts w:asciiTheme="majorBidi" w:hAnsiTheme="majorBidi" w:cstheme="majorBidi"/>
          <w:i/>
          <w:iCs/>
          <w:lang w:val="pt-BR"/>
        </w:rPr>
      </w:pPr>
      <w:r w:rsidRPr="00E8137D">
        <w:rPr>
          <w:rFonts w:asciiTheme="majorBidi" w:hAnsiTheme="majorBidi" w:cstheme="majorBidi"/>
          <w:i/>
          <w:iCs/>
          <w:lang w:val="pt-BR"/>
        </w:rPr>
        <w:t>Agentia nu poate fi facuta raspunzatoare pentru modificarile de program datorate situatiilor de forta majora(greve, razboi,conditii meteo nefavorabile,pandemii etc). Informatiile de mai sus constituie anexa la Contractul de Prestari Servicii Turistice.</w:t>
      </w:r>
    </w:p>
    <w:sectPr w:rsidR="00E8137D" w:rsidRPr="00E8137D" w:rsidSect="003433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364A30"/>
    <w:rsid w:val="000776A0"/>
    <w:rsid w:val="00132AF4"/>
    <w:rsid w:val="001E11A5"/>
    <w:rsid w:val="00343357"/>
    <w:rsid w:val="00364A30"/>
    <w:rsid w:val="00366BBD"/>
    <w:rsid w:val="003B71CE"/>
    <w:rsid w:val="00421533"/>
    <w:rsid w:val="005204D3"/>
    <w:rsid w:val="00697933"/>
    <w:rsid w:val="008B022D"/>
    <w:rsid w:val="009A1276"/>
    <w:rsid w:val="00B03697"/>
    <w:rsid w:val="00D2208D"/>
    <w:rsid w:val="00E2660D"/>
    <w:rsid w:val="00E563F6"/>
    <w:rsid w:val="00E8137D"/>
    <w:rsid w:val="00F20532"/>
    <w:rsid w:val="00F53960"/>
    <w:rsid w:val="00F9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A30"/>
    <w:rPr>
      <w:color w:val="0563C1" w:themeColor="hyperlink"/>
      <w:u w:val="single"/>
    </w:rPr>
  </w:style>
  <w:style w:type="character" w:customStyle="1" w:styleId="UnresolvedMention">
    <w:name w:val="Unresolved Mention"/>
    <w:basedOn w:val="DefaultParagraphFont"/>
    <w:uiPriority w:val="99"/>
    <w:semiHidden/>
    <w:unhideWhenUsed/>
    <w:rsid w:val="00364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4</cp:revision>
  <dcterms:created xsi:type="dcterms:W3CDTF">2025-12-10T18:38:00Z</dcterms:created>
  <dcterms:modified xsi:type="dcterms:W3CDTF">2025-12-11T22:07:00Z</dcterms:modified>
</cp:coreProperties>
</file>